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7711" w:rsidRPr="00C808CE" w:rsidRDefault="00627711" w:rsidP="00627711">
      <w:r>
        <w:t xml:space="preserve">             </w:t>
      </w:r>
      <w:r w:rsidRPr="00686ACF">
        <w:rPr>
          <w:b/>
        </w:rPr>
        <w:t>РОССИЙСКАЯ ФЕДЕРАЦИЯ</w:t>
      </w:r>
      <w:r>
        <w:rPr>
          <w:b/>
        </w:rPr>
        <w:t xml:space="preserve">                         РОССИЯ ФЕДЕРАЦИЯЯЗЫ</w:t>
      </w:r>
      <w:r w:rsidRPr="00C808CE">
        <w:t xml:space="preserve">                                    </w:t>
      </w:r>
      <w:r>
        <w:t xml:space="preserve">             </w:t>
      </w:r>
      <w:r w:rsidRPr="00C808CE">
        <w:t xml:space="preserve">      </w:t>
      </w:r>
    </w:p>
    <w:tbl>
      <w:tblPr>
        <w:tblW w:w="10609" w:type="dxa"/>
        <w:tblInd w:w="-601" w:type="dxa"/>
        <w:tblLayout w:type="fixed"/>
        <w:tblLook w:val="0000" w:firstRow="0" w:lastRow="0" w:firstColumn="0" w:lastColumn="0" w:noHBand="0" w:noVBand="0"/>
      </w:tblPr>
      <w:tblGrid>
        <w:gridCol w:w="5749"/>
        <w:gridCol w:w="4860"/>
      </w:tblGrid>
      <w:tr w:rsidR="00627711" w:rsidRPr="00784608" w:rsidTr="00F00C79">
        <w:tc>
          <w:tcPr>
            <w:tcW w:w="5749" w:type="dxa"/>
          </w:tcPr>
          <w:p w:rsidR="00627711" w:rsidRDefault="00627711" w:rsidP="00F00C79">
            <w:pPr>
              <w:pStyle w:val="af7"/>
              <w:tabs>
                <w:tab w:val="left" w:pos="708"/>
              </w:tabs>
              <w:jc w:val="center"/>
              <w:rPr>
                <w:b/>
              </w:rPr>
            </w:pPr>
            <w:r w:rsidRPr="002039E0">
              <w:rPr>
                <w:b/>
              </w:rPr>
              <w:t xml:space="preserve">РЕСПУБЛИКА АЛТАЙ </w:t>
            </w:r>
          </w:p>
          <w:p w:rsidR="00627711" w:rsidRPr="002039E0" w:rsidRDefault="00627711" w:rsidP="00F00C79">
            <w:pPr>
              <w:pStyle w:val="af7"/>
              <w:tabs>
                <w:tab w:val="left" w:pos="708"/>
              </w:tabs>
              <w:jc w:val="center"/>
              <w:rPr>
                <w:b/>
              </w:rPr>
            </w:pPr>
            <w:r w:rsidRPr="002039E0">
              <w:rPr>
                <w:b/>
              </w:rPr>
              <w:t>УСТЬ-КОКСИНСКИЙ РАЙОН</w:t>
            </w:r>
          </w:p>
          <w:p w:rsidR="00627711" w:rsidRDefault="00627711" w:rsidP="00F00C79">
            <w:pPr>
              <w:pStyle w:val="af7"/>
              <w:tabs>
                <w:tab w:val="left" w:pos="708"/>
              </w:tabs>
              <w:jc w:val="center"/>
              <w:rPr>
                <w:b/>
              </w:rPr>
            </w:pPr>
            <w:r w:rsidRPr="002039E0">
              <w:rPr>
                <w:b/>
              </w:rPr>
              <w:t>АМУРСКОЕ СЕЛЬСКОЕ ПОСЕЛЕНИЕ</w:t>
            </w:r>
          </w:p>
          <w:p w:rsidR="00627711" w:rsidRPr="002039E0" w:rsidRDefault="00627711" w:rsidP="00F00C79">
            <w:pPr>
              <w:pStyle w:val="af7"/>
              <w:tabs>
                <w:tab w:val="left" w:pos="708"/>
              </w:tabs>
              <w:rPr>
                <w:b/>
              </w:rPr>
            </w:pPr>
            <w:r>
              <w:rPr>
                <w:b/>
              </w:rPr>
              <w:t xml:space="preserve">               СЕЛЬСКИЙ СОВЕТ ДЕПУТАТОВ   </w:t>
            </w:r>
          </w:p>
          <w:p w:rsidR="00627711" w:rsidRPr="002039E0" w:rsidRDefault="00627711" w:rsidP="00F00C79">
            <w:pPr>
              <w:pStyle w:val="af7"/>
              <w:tabs>
                <w:tab w:val="left" w:pos="708"/>
              </w:tabs>
              <w:jc w:val="center"/>
              <w:rPr>
                <w:b/>
              </w:rPr>
            </w:pPr>
            <w:r w:rsidRPr="002039E0">
              <w:rPr>
                <w:b/>
              </w:rPr>
              <w:t>649481 с</w:t>
            </w:r>
            <w:proofErr w:type="gramStart"/>
            <w:r w:rsidRPr="002039E0">
              <w:rPr>
                <w:b/>
              </w:rPr>
              <w:t>.А</w:t>
            </w:r>
            <w:proofErr w:type="gramEnd"/>
            <w:r w:rsidRPr="002039E0">
              <w:rPr>
                <w:b/>
              </w:rPr>
              <w:t>мур, пер.Школьный 7, тел. 27-3-43</w:t>
            </w:r>
          </w:p>
          <w:p w:rsidR="00627711" w:rsidRDefault="00627711" w:rsidP="00F00C79">
            <w:pPr>
              <w:pStyle w:val="af7"/>
              <w:tabs>
                <w:tab w:val="left" w:pos="708"/>
              </w:tabs>
              <w:jc w:val="center"/>
              <w:rPr>
                <w:b/>
              </w:rPr>
            </w:pPr>
          </w:p>
          <w:p w:rsidR="00627711" w:rsidRDefault="00627711" w:rsidP="00F00C79">
            <w:pPr>
              <w:tabs>
                <w:tab w:val="left" w:pos="1590"/>
              </w:tabs>
            </w:pPr>
          </w:p>
          <w:p w:rsidR="00627711" w:rsidRDefault="00627711" w:rsidP="00F00C79">
            <w:pPr>
              <w:ind w:firstLine="709"/>
            </w:pPr>
            <w:r w:rsidRPr="00056B2C">
              <w:t xml:space="preserve">  </w:t>
            </w:r>
          </w:p>
          <w:p w:rsidR="00627711" w:rsidRDefault="00627711" w:rsidP="00F00C79"/>
          <w:p w:rsidR="00627711" w:rsidRPr="00387AC0" w:rsidRDefault="00627711" w:rsidP="00F00C79">
            <w:pPr>
              <w:ind w:firstLine="709"/>
            </w:pPr>
            <w:r w:rsidRPr="00056B2C">
              <w:rPr>
                <w:b/>
                <w:bCs/>
              </w:rPr>
              <w:t>РЕШЕНИЕ</w:t>
            </w:r>
          </w:p>
        </w:tc>
        <w:tc>
          <w:tcPr>
            <w:tcW w:w="4860" w:type="dxa"/>
          </w:tcPr>
          <w:p w:rsidR="00627711" w:rsidRPr="002039E0" w:rsidRDefault="00627711" w:rsidP="00F00C79">
            <w:pPr>
              <w:pStyle w:val="af7"/>
              <w:tabs>
                <w:tab w:val="left" w:pos="708"/>
              </w:tabs>
              <w:jc w:val="center"/>
              <w:rPr>
                <w:b/>
              </w:rPr>
            </w:pPr>
            <w:r w:rsidRPr="002039E0">
              <w:rPr>
                <w:b/>
              </w:rPr>
              <w:t>АЛТАЙ РЕСПУБЛИКАНЫ</w:t>
            </w:r>
            <w:r w:rsidRPr="002039E0">
              <w:rPr>
                <w:b/>
                <w:spacing w:val="-100"/>
              </w:rPr>
              <w:t>НГ</w:t>
            </w:r>
          </w:p>
          <w:p w:rsidR="00627711" w:rsidRPr="002039E0" w:rsidRDefault="00627711" w:rsidP="00F00C79">
            <w:pPr>
              <w:pStyle w:val="af7"/>
              <w:tabs>
                <w:tab w:val="left" w:pos="708"/>
              </w:tabs>
              <w:jc w:val="center"/>
              <w:rPr>
                <w:b/>
              </w:rPr>
            </w:pPr>
            <w:r w:rsidRPr="002039E0">
              <w:rPr>
                <w:b/>
              </w:rPr>
              <w:t>КОКСУУ-ООЗЫ</w:t>
            </w:r>
          </w:p>
          <w:p w:rsidR="00627711" w:rsidRDefault="00627711" w:rsidP="00F00C79">
            <w:pPr>
              <w:pStyle w:val="af7"/>
              <w:tabs>
                <w:tab w:val="left" w:pos="708"/>
              </w:tabs>
              <w:jc w:val="center"/>
              <w:rPr>
                <w:b/>
              </w:rPr>
            </w:pPr>
            <w:r w:rsidRPr="002039E0">
              <w:rPr>
                <w:b/>
              </w:rPr>
              <w:t xml:space="preserve">АМУРДАГЫ  </w:t>
            </w:r>
            <w:proofErr w:type="gramStart"/>
            <w:r w:rsidRPr="002039E0">
              <w:rPr>
                <w:b/>
              </w:rPr>
              <w:t>J</w:t>
            </w:r>
            <w:proofErr w:type="gramEnd"/>
            <w:r w:rsidRPr="002039E0">
              <w:rPr>
                <w:b/>
              </w:rPr>
              <w:t>УРТ JЕЕЗЕ</w:t>
            </w:r>
          </w:p>
          <w:p w:rsidR="00627711" w:rsidRPr="008674C1" w:rsidRDefault="00627711" w:rsidP="00F00C79">
            <w:pPr>
              <w:pStyle w:val="af7"/>
              <w:tabs>
                <w:tab w:val="left" w:pos="708"/>
                <w:tab w:val="left" w:pos="1005"/>
              </w:tabs>
              <w:rPr>
                <w:b/>
              </w:rPr>
            </w:pPr>
            <w:r>
              <w:rPr>
                <w:b/>
              </w:rPr>
              <w:t xml:space="preserve">ДЕПУТАТТАРДЫН </w:t>
            </w:r>
            <w:proofErr w:type="gramStart"/>
            <w:r>
              <w:rPr>
                <w:b/>
                <w:lang w:val="en-US"/>
              </w:rPr>
              <w:t>J</w:t>
            </w:r>
            <w:proofErr w:type="gramEnd"/>
            <w:r>
              <w:rPr>
                <w:b/>
              </w:rPr>
              <w:t>УРТ СОВЕДИ</w:t>
            </w:r>
          </w:p>
          <w:p w:rsidR="00627711" w:rsidRPr="002039E0" w:rsidRDefault="00627711" w:rsidP="00F00C79">
            <w:pPr>
              <w:pStyle w:val="af7"/>
              <w:tabs>
                <w:tab w:val="left" w:pos="708"/>
              </w:tabs>
              <w:jc w:val="center"/>
              <w:rPr>
                <w:b/>
              </w:rPr>
            </w:pPr>
            <w:r w:rsidRPr="002039E0">
              <w:rPr>
                <w:b/>
              </w:rPr>
              <w:t xml:space="preserve">649481 </w:t>
            </w:r>
            <w:proofErr w:type="spellStart"/>
            <w:r w:rsidRPr="002039E0">
              <w:rPr>
                <w:b/>
              </w:rPr>
              <w:t>с</w:t>
            </w:r>
            <w:proofErr w:type="gramStart"/>
            <w:r w:rsidRPr="002039E0">
              <w:rPr>
                <w:b/>
              </w:rPr>
              <w:t>.А</w:t>
            </w:r>
            <w:proofErr w:type="gramEnd"/>
            <w:r w:rsidRPr="002039E0">
              <w:rPr>
                <w:b/>
              </w:rPr>
              <w:t>мур</w:t>
            </w:r>
            <w:proofErr w:type="spellEnd"/>
            <w:r w:rsidRPr="002039E0">
              <w:rPr>
                <w:b/>
              </w:rPr>
              <w:t xml:space="preserve"> </w:t>
            </w:r>
            <w:proofErr w:type="spellStart"/>
            <w:r w:rsidRPr="002039E0">
              <w:rPr>
                <w:b/>
              </w:rPr>
              <w:t>jурт</w:t>
            </w:r>
            <w:proofErr w:type="spellEnd"/>
            <w:r w:rsidRPr="002039E0">
              <w:rPr>
                <w:b/>
              </w:rPr>
              <w:t>, Школьный ором 7,</w:t>
            </w:r>
          </w:p>
          <w:p w:rsidR="00627711" w:rsidRPr="00B61163" w:rsidRDefault="00627711" w:rsidP="00F00C79">
            <w:pPr>
              <w:pStyle w:val="af7"/>
              <w:tabs>
                <w:tab w:val="left" w:pos="708"/>
              </w:tabs>
              <w:jc w:val="center"/>
              <w:rPr>
                <w:b/>
                <w:lang w:val="en-US"/>
              </w:rPr>
            </w:pPr>
            <w:r w:rsidRPr="002039E0">
              <w:rPr>
                <w:b/>
              </w:rPr>
              <w:t xml:space="preserve"> тел</w:t>
            </w:r>
            <w:r w:rsidRPr="00B61163">
              <w:rPr>
                <w:b/>
                <w:lang w:val="en-US"/>
              </w:rPr>
              <w:t>. 27-3-43</w:t>
            </w:r>
          </w:p>
          <w:p w:rsidR="00627711" w:rsidRDefault="00627711" w:rsidP="00F00C79">
            <w:pPr>
              <w:pStyle w:val="af7"/>
              <w:tabs>
                <w:tab w:val="left" w:pos="708"/>
              </w:tabs>
              <w:jc w:val="center"/>
              <w:rPr>
                <w:b/>
              </w:rPr>
            </w:pPr>
          </w:p>
          <w:p w:rsidR="00627711" w:rsidRDefault="00627711" w:rsidP="00F00C79">
            <w:pPr>
              <w:pStyle w:val="af7"/>
              <w:tabs>
                <w:tab w:val="left" w:pos="708"/>
              </w:tabs>
              <w:jc w:val="center"/>
            </w:pPr>
          </w:p>
          <w:p w:rsidR="00627711" w:rsidRDefault="00627711" w:rsidP="00F00C79">
            <w:pPr>
              <w:pStyle w:val="af7"/>
              <w:tabs>
                <w:tab w:val="left" w:pos="708"/>
              </w:tabs>
              <w:jc w:val="center"/>
            </w:pPr>
            <w:r w:rsidRPr="00056B2C">
              <w:rPr>
                <w:b/>
              </w:rPr>
              <w:t>Ч</w:t>
            </w:r>
            <w:r>
              <w:rPr>
                <w:b/>
              </w:rPr>
              <w:t xml:space="preserve"> </w:t>
            </w:r>
            <w:r w:rsidRPr="00056B2C">
              <w:rPr>
                <w:b/>
              </w:rPr>
              <w:t>Е</w:t>
            </w:r>
            <w:r>
              <w:rPr>
                <w:b/>
              </w:rPr>
              <w:t xml:space="preserve"> </w:t>
            </w:r>
            <w:r w:rsidRPr="00056B2C">
              <w:rPr>
                <w:b/>
              </w:rPr>
              <w:t>Ч</w:t>
            </w:r>
            <w:r>
              <w:rPr>
                <w:b/>
              </w:rPr>
              <w:t xml:space="preserve"> </w:t>
            </w:r>
            <w:r w:rsidRPr="00056B2C">
              <w:rPr>
                <w:b/>
              </w:rPr>
              <w:t>И</w:t>
            </w:r>
            <w:r>
              <w:rPr>
                <w:b/>
              </w:rPr>
              <w:t xml:space="preserve"> </w:t>
            </w:r>
            <w:r w:rsidRPr="00056B2C">
              <w:rPr>
                <w:b/>
              </w:rPr>
              <w:t xml:space="preserve">М    </w:t>
            </w:r>
            <w:r w:rsidRPr="00056B2C">
              <w:t xml:space="preserve">                                                  </w:t>
            </w:r>
          </w:p>
          <w:p w:rsidR="00627711" w:rsidRPr="00387AC0" w:rsidRDefault="00627711" w:rsidP="00F00C79">
            <w:pPr>
              <w:pStyle w:val="af7"/>
              <w:tabs>
                <w:tab w:val="left" w:pos="708"/>
              </w:tabs>
              <w:jc w:val="center"/>
            </w:pPr>
          </w:p>
        </w:tc>
      </w:tr>
    </w:tbl>
    <w:p w:rsidR="00627711" w:rsidRPr="00056B2C" w:rsidRDefault="00627711" w:rsidP="00627711">
      <w:pPr>
        <w:jc w:val="both"/>
        <w:rPr>
          <w:b/>
          <w:bCs/>
        </w:rPr>
      </w:pPr>
      <w:r w:rsidRPr="00056B2C">
        <w:rPr>
          <w:b/>
          <w:bCs/>
        </w:rPr>
        <w:t xml:space="preserve">                                       </w:t>
      </w:r>
    </w:p>
    <w:p w:rsidR="00627711" w:rsidRDefault="00627711" w:rsidP="00627711">
      <w:bookmarkStart w:id="0" w:name="_GoBack"/>
      <w:bookmarkEnd w:id="0"/>
    </w:p>
    <w:p w:rsidR="00627711" w:rsidRPr="00686ACF" w:rsidRDefault="00627711" w:rsidP="00627711">
      <w:r>
        <w:t xml:space="preserve"> </w:t>
      </w:r>
      <w:r w:rsidR="00E4709E">
        <w:t>от 30 н</w:t>
      </w:r>
      <w:r w:rsidR="00094EE9">
        <w:t xml:space="preserve">оября </w:t>
      </w:r>
      <w:r w:rsidRPr="00686ACF">
        <w:t>2021 года</w:t>
      </w:r>
      <w:r>
        <w:t xml:space="preserve">       </w:t>
      </w:r>
      <w:r w:rsidRPr="00686ACF">
        <w:t xml:space="preserve">                     с. Амур                                   </w:t>
      </w:r>
      <w:r w:rsidR="00094EE9">
        <w:t>№ 21-05</w:t>
      </w:r>
      <w:r w:rsidRPr="00686ACF">
        <w:t xml:space="preserve">                                                      </w:t>
      </w:r>
    </w:p>
    <w:p w:rsidR="006F0F6A" w:rsidRDefault="006F0F6A" w:rsidP="006F0F6A">
      <w:pPr>
        <w:jc w:val="both"/>
        <w:rPr>
          <w:b/>
          <w:bCs/>
        </w:rPr>
      </w:pPr>
    </w:p>
    <w:p w:rsidR="001A5900" w:rsidRPr="00001735" w:rsidRDefault="00627711" w:rsidP="00627711">
      <w:pPr>
        <w:jc w:val="both"/>
        <w:rPr>
          <w:b/>
        </w:rPr>
      </w:pPr>
      <w:r w:rsidRPr="00001735">
        <w:rPr>
          <w:b/>
        </w:rPr>
        <w:t>Об утверждении</w:t>
      </w:r>
      <w:r w:rsidR="00001735">
        <w:rPr>
          <w:b/>
        </w:rPr>
        <w:t xml:space="preserve"> П</w:t>
      </w:r>
      <w:r w:rsidRPr="00001735">
        <w:rPr>
          <w:b/>
        </w:rPr>
        <w:t xml:space="preserve">оложения </w:t>
      </w:r>
      <w:proofErr w:type="gramStart"/>
      <w:r w:rsidRPr="00001735">
        <w:rPr>
          <w:b/>
        </w:rPr>
        <w:t>о</w:t>
      </w:r>
      <w:proofErr w:type="gramEnd"/>
      <w:r w:rsidRPr="00001735">
        <w:rPr>
          <w:b/>
        </w:rPr>
        <w:t xml:space="preserve"> муниципальном</w:t>
      </w:r>
    </w:p>
    <w:p w:rsidR="001A5900" w:rsidRPr="00001735" w:rsidRDefault="00627711" w:rsidP="00627711">
      <w:pPr>
        <w:jc w:val="both"/>
        <w:rPr>
          <w:b/>
        </w:rPr>
      </w:pPr>
      <w:r w:rsidRPr="00001735">
        <w:rPr>
          <w:b/>
        </w:rPr>
        <w:t xml:space="preserve"> земельном </w:t>
      </w:r>
      <w:proofErr w:type="gramStart"/>
      <w:r w:rsidRPr="00001735">
        <w:rPr>
          <w:b/>
        </w:rPr>
        <w:t>контроле</w:t>
      </w:r>
      <w:proofErr w:type="gramEnd"/>
      <w:r w:rsidRPr="00001735">
        <w:rPr>
          <w:b/>
        </w:rPr>
        <w:t xml:space="preserve"> в границах </w:t>
      </w:r>
    </w:p>
    <w:p w:rsidR="006F0F6A" w:rsidRPr="00001735" w:rsidRDefault="001A5900" w:rsidP="00627711">
      <w:pPr>
        <w:jc w:val="both"/>
        <w:rPr>
          <w:b/>
        </w:rPr>
      </w:pPr>
      <w:r w:rsidRPr="00001735">
        <w:rPr>
          <w:b/>
        </w:rPr>
        <w:t>М</w:t>
      </w:r>
      <w:r w:rsidR="00627711" w:rsidRPr="00001735">
        <w:rPr>
          <w:b/>
        </w:rPr>
        <w:t xml:space="preserve">О «Амурское  сельское поселение»»                 </w:t>
      </w:r>
      <w:r w:rsidR="006F0F6A" w:rsidRPr="00001735">
        <w:rPr>
          <w:b/>
        </w:rPr>
        <w:t xml:space="preserve">                                                                   </w:t>
      </w:r>
    </w:p>
    <w:p w:rsidR="006F0F6A" w:rsidRPr="00C808CE" w:rsidRDefault="006F0F6A" w:rsidP="006F0F6A">
      <w:r w:rsidRPr="00C808CE">
        <w:t xml:space="preserve">                                  </w:t>
      </w:r>
      <w:r w:rsidR="00627711">
        <w:t xml:space="preserve">   </w:t>
      </w:r>
      <w:r w:rsidRPr="00C808CE">
        <w:t xml:space="preserve">                                                                                        </w:t>
      </w:r>
    </w:p>
    <w:p w:rsidR="006F0F6A" w:rsidRPr="00C808CE" w:rsidRDefault="006F0F6A" w:rsidP="006F0F6A"/>
    <w:p w:rsidR="006F0F6A" w:rsidRPr="00FD2A82" w:rsidRDefault="006F0F6A" w:rsidP="006F0F6A">
      <w:pPr>
        <w:jc w:val="both"/>
      </w:pPr>
      <w:r w:rsidRPr="00FD2A82">
        <w:t xml:space="preserve">  </w:t>
      </w:r>
    </w:p>
    <w:p w:rsidR="006A0E8D" w:rsidRPr="00DE3A8F" w:rsidRDefault="006A0E8D" w:rsidP="006A0E8D">
      <w:pPr>
        <w:shd w:val="clear" w:color="auto" w:fill="FFFFFF"/>
        <w:ind w:firstLine="709"/>
        <w:jc w:val="both"/>
      </w:pPr>
      <w:r w:rsidRPr="00DE3A8F">
        <w:rPr>
          <w:color w:val="000000"/>
        </w:rPr>
        <w:t>В соответствии</w:t>
      </w:r>
      <w:r w:rsidR="00453275" w:rsidRPr="00453275">
        <w:t xml:space="preserve"> </w:t>
      </w:r>
      <w:r w:rsidR="00453275" w:rsidRPr="00F07D98">
        <w:t>с</w:t>
      </w:r>
      <w:r w:rsidR="009D675D">
        <w:t>о статьей 72 Земельного  кодекса</w:t>
      </w:r>
      <w:r w:rsidR="00453275" w:rsidRPr="00F07D98">
        <w:t xml:space="preserve"> Российской Федерации, Федеральным </w:t>
      </w:r>
      <w:hyperlink r:id="rId9" w:history="1">
        <w:r w:rsidR="00453275" w:rsidRPr="00F07D98">
          <w:t>закон</w:t>
        </w:r>
      </w:hyperlink>
      <w:r w:rsidR="00453275" w:rsidRPr="00F07D98">
        <w:t>ом от 06.10.2003 № 131-ФЗ «Об общих принципах организации местного самоуправления в Российской Федерации»,</w:t>
      </w:r>
      <w:r w:rsidR="00453275">
        <w:rPr>
          <w:color w:val="000000"/>
        </w:rPr>
        <w:t xml:space="preserve">  </w:t>
      </w:r>
      <w:r w:rsidR="00453275" w:rsidRPr="00F07D98">
        <w:t>в целях реализации Федерального закона</w:t>
      </w:r>
      <w:r w:rsidRPr="00DE3A8F">
        <w:rPr>
          <w:color w:val="000000"/>
        </w:rPr>
        <w:t xml:space="preserve">  от 31.07.2020 № 248-ФЗ «О государственном контроле (надзоре) и муниципальном контроле в Российской Федерации», </w:t>
      </w:r>
      <w:r w:rsidR="009D675D">
        <w:t>с</w:t>
      </w:r>
      <w:r w:rsidR="00453275" w:rsidRPr="00F07D98">
        <w:t>ельский Совет депутатов</w:t>
      </w:r>
      <w:r w:rsidR="00453275" w:rsidRPr="00453275">
        <w:rPr>
          <w:bCs/>
          <w:color w:val="000000"/>
        </w:rPr>
        <w:t xml:space="preserve"> </w:t>
      </w:r>
      <w:r w:rsidR="00453275" w:rsidRPr="00DE3A8F">
        <w:rPr>
          <w:bCs/>
          <w:color w:val="000000"/>
        </w:rPr>
        <w:t>МО «Амурское сельское поселение»</w:t>
      </w:r>
      <w:r w:rsidR="00453275">
        <w:rPr>
          <w:bCs/>
          <w:color w:val="000000"/>
        </w:rPr>
        <w:t xml:space="preserve">                                       </w:t>
      </w:r>
    </w:p>
    <w:p w:rsidR="006A0E8D" w:rsidRDefault="006A0E8D" w:rsidP="006A0E8D">
      <w:pPr>
        <w:shd w:val="clear" w:color="auto" w:fill="FFFFFF"/>
        <w:ind w:firstLine="709"/>
        <w:jc w:val="both"/>
        <w:rPr>
          <w:color w:val="000000"/>
        </w:rPr>
      </w:pPr>
    </w:p>
    <w:p w:rsidR="00FD2A82" w:rsidRDefault="00FD2A82" w:rsidP="006A0E8D">
      <w:pPr>
        <w:shd w:val="clear" w:color="auto" w:fill="FFFFFF"/>
        <w:ind w:firstLine="709"/>
        <w:jc w:val="both"/>
        <w:rPr>
          <w:color w:val="000000"/>
        </w:rPr>
      </w:pPr>
    </w:p>
    <w:p w:rsidR="00FD2A82" w:rsidRPr="00DE3A8F" w:rsidRDefault="00FD2A82" w:rsidP="006A0E8D">
      <w:pPr>
        <w:shd w:val="clear" w:color="auto" w:fill="FFFFFF"/>
        <w:ind w:firstLine="709"/>
        <w:jc w:val="both"/>
        <w:rPr>
          <w:color w:val="000000"/>
        </w:rPr>
      </w:pPr>
    </w:p>
    <w:p w:rsidR="006F0F6A" w:rsidRPr="00627711" w:rsidRDefault="00627711" w:rsidP="006F0F6A">
      <w:pPr>
        <w:rPr>
          <w:b/>
        </w:rPr>
      </w:pPr>
      <w:r>
        <w:t xml:space="preserve">                                                     </w:t>
      </w:r>
      <w:r w:rsidRPr="00627711">
        <w:rPr>
          <w:b/>
        </w:rPr>
        <w:t>РЕШИЛ:</w:t>
      </w:r>
    </w:p>
    <w:p w:rsidR="006A0E8D" w:rsidRDefault="006A0E8D" w:rsidP="00755710">
      <w:pPr>
        <w:shd w:val="clear" w:color="auto" w:fill="FFFFFF"/>
        <w:ind w:firstLine="709"/>
        <w:jc w:val="both"/>
        <w:rPr>
          <w:color w:val="000000"/>
        </w:rPr>
      </w:pPr>
    </w:p>
    <w:p w:rsidR="00FD2A82" w:rsidRPr="00DE3A8F" w:rsidRDefault="00FD2A82" w:rsidP="00755710">
      <w:pPr>
        <w:shd w:val="clear" w:color="auto" w:fill="FFFFFF"/>
        <w:ind w:firstLine="709"/>
        <w:jc w:val="both"/>
        <w:rPr>
          <w:color w:val="000000"/>
        </w:rPr>
      </w:pPr>
    </w:p>
    <w:p w:rsidR="00755710" w:rsidRPr="00DE3A8F" w:rsidRDefault="00C75CF8" w:rsidP="00755710">
      <w:pPr>
        <w:shd w:val="clear" w:color="auto" w:fill="FFFFFF"/>
        <w:ind w:firstLine="709"/>
        <w:jc w:val="both"/>
      </w:pPr>
      <w:r>
        <w:rPr>
          <w:color w:val="000000"/>
        </w:rPr>
        <w:t xml:space="preserve">1. Утвердить </w:t>
      </w:r>
      <w:r w:rsidR="00001735">
        <w:rPr>
          <w:color w:val="000000"/>
        </w:rPr>
        <w:t xml:space="preserve">прилагаемое </w:t>
      </w:r>
      <w:r w:rsidR="00755710" w:rsidRPr="00DE3A8F">
        <w:rPr>
          <w:color w:val="000000"/>
        </w:rPr>
        <w:t xml:space="preserve"> </w:t>
      </w:r>
      <w:r w:rsidR="0036237C">
        <w:rPr>
          <w:color w:val="000000"/>
        </w:rPr>
        <w:t>«</w:t>
      </w:r>
      <w:r w:rsidR="00755710" w:rsidRPr="00DE3A8F">
        <w:rPr>
          <w:color w:val="000000"/>
        </w:rPr>
        <w:t xml:space="preserve">Положение о </w:t>
      </w:r>
      <w:r w:rsidR="00001735">
        <w:rPr>
          <w:color w:val="000000"/>
        </w:rPr>
        <w:t>муниципальном земельном контроле</w:t>
      </w:r>
      <w:r w:rsidR="00755710" w:rsidRPr="00DE3A8F">
        <w:rPr>
          <w:color w:val="000000"/>
        </w:rPr>
        <w:t xml:space="preserve"> в границах</w:t>
      </w:r>
      <w:r w:rsidR="006A0E8D" w:rsidRPr="00DE3A8F">
        <w:rPr>
          <w:color w:val="000000"/>
        </w:rPr>
        <w:t xml:space="preserve"> МО «Амурское сельское поселени</w:t>
      </w:r>
      <w:r w:rsidR="002A1EEC">
        <w:rPr>
          <w:color w:val="000000"/>
        </w:rPr>
        <w:t>е»</w:t>
      </w:r>
      <w:r w:rsidR="0036237C">
        <w:rPr>
          <w:color w:val="000000"/>
        </w:rPr>
        <w:t>»</w:t>
      </w:r>
      <w:r w:rsidR="002A1EEC">
        <w:rPr>
          <w:color w:val="000000"/>
        </w:rPr>
        <w:t>.</w:t>
      </w:r>
    </w:p>
    <w:p w:rsidR="00755710" w:rsidRPr="00DE3A8F" w:rsidRDefault="00755710" w:rsidP="00755710">
      <w:pPr>
        <w:shd w:val="clear" w:color="auto" w:fill="FFFFFF"/>
        <w:ind w:firstLine="709"/>
        <w:jc w:val="both"/>
        <w:rPr>
          <w:color w:val="000000"/>
        </w:rPr>
      </w:pPr>
      <w:r w:rsidRPr="00DE3A8F">
        <w:rPr>
          <w:color w:val="000000"/>
        </w:rPr>
        <w:t>2. Настоящее решение вступает в силу со дн</w:t>
      </w:r>
      <w:r w:rsidR="00094EE9">
        <w:rPr>
          <w:color w:val="000000"/>
        </w:rPr>
        <w:t>я его обнародования</w:t>
      </w:r>
      <w:r w:rsidRPr="00DE3A8F">
        <w:rPr>
          <w:color w:val="000000"/>
        </w:rPr>
        <w:t xml:space="preserve">, но не ранее 1 января 2022 года, за исключением положений раздела 6 </w:t>
      </w:r>
      <w:r w:rsidR="0036237C">
        <w:rPr>
          <w:color w:val="000000"/>
        </w:rPr>
        <w:t>«</w:t>
      </w:r>
      <w:r w:rsidRPr="00DE3A8F">
        <w:rPr>
          <w:color w:val="000000"/>
        </w:rPr>
        <w:t xml:space="preserve">Положения о муниципальном земельном контроля в границах </w:t>
      </w:r>
      <w:r w:rsidR="006A0E8D" w:rsidRPr="00DE3A8F">
        <w:t>МО «Амурского сельского поселения»</w:t>
      </w:r>
      <w:r w:rsidR="0036237C">
        <w:t>»</w:t>
      </w:r>
      <w:r w:rsidR="002A1EEC">
        <w:rPr>
          <w:b/>
          <w:bCs/>
          <w:color w:val="000000"/>
        </w:rPr>
        <w:t>.</w:t>
      </w:r>
    </w:p>
    <w:p w:rsidR="00755710" w:rsidRPr="00DE3A8F" w:rsidRDefault="0036237C" w:rsidP="002A1EEC">
      <w:pPr>
        <w:shd w:val="clear" w:color="auto" w:fill="FFFFFF"/>
        <w:jc w:val="both"/>
      </w:pPr>
      <w:r>
        <w:rPr>
          <w:color w:val="000000"/>
        </w:rPr>
        <w:t xml:space="preserve"> Р</w:t>
      </w:r>
      <w:r w:rsidR="00755710" w:rsidRPr="00DE3A8F">
        <w:rPr>
          <w:color w:val="000000"/>
        </w:rPr>
        <w:t>аздела 6</w:t>
      </w:r>
      <w:r w:rsidR="00C75CF8">
        <w:rPr>
          <w:color w:val="000000"/>
        </w:rPr>
        <w:t xml:space="preserve"> </w:t>
      </w:r>
      <w:r>
        <w:rPr>
          <w:color w:val="000000"/>
        </w:rPr>
        <w:t>«</w:t>
      </w:r>
      <w:r w:rsidR="00755710" w:rsidRPr="00DE3A8F">
        <w:rPr>
          <w:color w:val="000000"/>
        </w:rPr>
        <w:t xml:space="preserve">Положения о муниципальном земельном контроля в границах </w:t>
      </w:r>
      <w:r w:rsidR="006A0E8D" w:rsidRPr="00DE3A8F">
        <w:t>МО «Амурского сельского поселения»</w:t>
      </w:r>
      <w:r>
        <w:t xml:space="preserve">», </w:t>
      </w:r>
      <w:r w:rsidR="00755710" w:rsidRPr="00DE3A8F">
        <w:rPr>
          <w:i/>
          <w:iCs/>
          <w:color w:val="000000"/>
        </w:rPr>
        <w:t xml:space="preserve"> </w:t>
      </w:r>
      <w:r w:rsidR="00755710" w:rsidRPr="00DE3A8F">
        <w:rPr>
          <w:color w:val="000000"/>
        </w:rPr>
        <w:t>вступают в силу с 1 марта 2022 года</w:t>
      </w:r>
      <w:r w:rsidR="002A1EEC">
        <w:rPr>
          <w:color w:val="000000"/>
        </w:rPr>
        <w:t>.</w:t>
      </w:r>
    </w:p>
    <w:p w:rsidR="00755710" w:rsidRPr="00DE3A8F" w:rsidRDefault="00094EE9" w:rsidP="00755710">
      <w:pPr>
        <w:shd w:val="clear" w:color="auto" w:fill="FFFFFF"/>
        <w:jc w:val="both"/>
        <w:rPr>
          <w:color w:val="000000"/>
        </w:rPr>
      </w:pPr>
      <w:r>
        <w:rPr>
          <w:color w:val="000000"/>
        </w:rPr>
        <w:t xml:space="preserve">          3.</w:t>
      </w:r>
      <w:r w:rsidR="0036237C">
        <w:rPr>
          <w:color w:val="000000"/>
        </w:rPr>
        <w:t xml:space="preserve"> </w:t>
      </w:r>
      <w:r>
        <w:rPr>
          <w:color w:val="000000"/>
        </w:rPr>
        <w:t xml:space="preserve"> </w:t>
      </w:r>
      <w:proofErr w:type="gramStart"/>
      <w:r>
        <w:rPr>
          <w:color w:val="000000"/>
        </w:rPr>
        <w:t>Контроль за</w:t>
      </w:r>
      <w:proofErr w:type="gramEnd"/>
      <w:r>
        <w:rPr>
          <w:color w:val="000000"/>
        </w:rPr>
        <w:t xml:space="preserve"> исполнением настоящего </w:t>
      </w:r>
      <w:r w:rsidR="00643208">
        <w:rPr>
          <w:color w:val="000000"/>
        </w:rPr>
        <w:t>Р</w:t>
      </w:r>
      <w:r>
        <w:rPr>
          <w:color w:val="000000"/>
        </w:rPr>
        <w:t>ешения оставляю за собой.</w:t>
      </w:r>
    </w:p>
    <w:p w:rsidR="00755710" w:rsidRPr="00906BD3" w:rsidRDefault="00643208" w:rsidP="00906BD3">
      <w:pPr>
        <w:tabs>
          <w:tab w:val="left" w:pos="1000"/>
          <w:tab w:val="left" w:pos="2552"/>
        </w:tabs>
        <w:jc w:val="both"/>
      </w:pPr>
      <w:r>
        <w:t xml:space="preserve">          4. Разместить на официальном сайте МО «Амурское сельское поселение»</w:t>
      </w:r>
    </w:p>
    <w:p w:rsidR="00DE3A8F" w:rsidRPr="00DE3A8F" w:rsidRDefault="00DE3A8F" w:rsidP="00755710">
      <w:pPr>
        <w:rPr>
          <w:i/>
          <w:iCs/>
          <w:color w:val="000000"/>
        </w:rPr>
      </w:pPr>
    </w:p>
    <w:p w:rsidR="00DE3A8F" w:rsidRDefault="00DE3A8F" w:rsidP="00755710"/>
    <w:p w:rsidR="0036237C" w:rsidRDefault="0036237C" w:rsidP="00755710"/>
    <w:p w:rsidR="0036237C" w:rsidRDefault="0036237C" w:rsidP="00755710"/>
    <w:p w:rsidR="0036237C" w:rsidRPr="00DE3A8F" w:rsidRDefault="0036237C" w:rsidP="00755710"/>
    <w:p w:rsidR="00755710" w:rsidRPr="00DE3A8F" w:rsidRDefault="00755710" w:rsidP="00755710">
      <w:r w:rsidRPr="00DE3A8F">
        <w:t>Глава</w:t>
      </w:r>
      <w:r w:rsidR="00DE3A8F" w:rsidRPr="00DE3A8F">
        <w:t xml:space="preserve"> </w:t>
      </w:r>
      <w:r w:rsidR="006A0E8D" w:rsidRPr="00DE3A8F">
        <w:rPr>
          <w:bCs/>
          <w:color w:val="000000"/>
        </w:rPr>
        <w:t>МО</w:t>
      </w:r>
      <w:r w:rsidR="00DE3A8F" w:rsidRPr="00DE3A8F">
        <w:rPr>
          <w:bCs/>
          <w:color w:val="000000"/>
        </w:rPr>
        <w:t xml:space="preserve"> «</w:t>
      </w:r>
      <w:r w:rsidR="006A0E8D" w:rsidRPr="00DE3A8F">
        <w:rPr>
          <w:bCs/>
          <w:color w:val="000000"/>
        </w:rPr>
        <w:t>Амурское сельское поселение</w:t>
      </w:r>
      <w:r w:rsidR="00DE3A8F" w:rsidRPr="00DE3A8F">
        <w:rPr>
          <w:bCs/>
          <w:color w:val="000000"/>
        </w:rPr>
        <w:t>»</w:t>
      </w:r>
      <w:r w:rsidR="002A1EEC">
        <w:rPr>
          <w:bCs/>
          <w:color w:val="000000"/>
        </w:rPr>
        <w:t xml:space="preserve">                                       В.М.Долгих</w:t>
      </w:r>
    </w:p>
    <w:p w:rsidR="00755710" w:rsidRPr="00DE3A8F" w:rsidRDefault="00755710" w:rsidP="00755710">
      <w:pPr>
        <w:spacing w:line="240" w:lineRule="exact"/>
        <w:ind w:left="5398"/>
        <w:jc w:val="center"/>
        <w:rPr>
          <w:b/>
          <w:color w:val="000000"/>
        </w:rPr>
      </w:pPr>
    </w:p>
    <w:p w:rsidR="00755710" w:rsidRPr="00DE3A8F" w:rsidRDefault="00755710" w:rsidP="00755710">
      <w:pPr>
        <w:spacing w:line="240" w:lineRule="exact"/>
        <w:ind w:left="5398"/>
        <w:jc w:val="center"/>
        <w:rPr>
          <w:b/>
          <w:color w:val="000000"/>
        </w:rPr>
      </w:pPr>
    </w:p>
    <w:p w:rsidR="00DE3A8F" w:rsidRDefault="00DE3A8F" w:rsidP="00DE3A8F">
      <w:pPr>
        <w:spacing w:line="240" w:lineRule="exact"/>
        <w:rPr>
          <w:b/>
          <w:color w:val="000000"/>
        </w:rPr>
      </w:pPr>
    </w:p>
    <w:p w:rsidR="00DE3A8F" w:rsidRDefault="00DE3A8F" w:rsidP="00DE3A8F">
      <w:pPr>
        <w:spacing w:line="240" w:lineRule="exact"/>
        <w:rPr>
          <w:b/>
          <w:color w:val="000000"/>
        </w:rPr>
      </w:pPr>
    </w:p>
    <w:p w:rsidR="00C75CF8" w:rsidRDefault="00C75CF8" w:rsidP="00DE3A8F">
      <w:pPr>
        <w:spacing w:line="240" w:lineRule="exact"/>
        <w:rPr>
          <w:b/>
          <w:color w:val="000000"/>
        </w:rPr>
      </w:pPr>
    </w:p>
    <w:p w:rsidR="00C75CF8" w:rsidRDefault="00C75CF8" w:rsidP="00DE3A8F">
      <w:pPr>
        <w:spacing w:line="240" w:lineRule="exact"/>
        <w:rPr>
          <w:b/>
          <w:color w:val="000000"/>
        </w:rPr>
      </w:pPr>
    </w:p>
    <w:p w:rsidR="00C75CF8" w:rsidRDefault="00C75CF8" w:rsidP="00DE3A8F">
      <w:pPr>
        <w:spacing w:line="240" w:lineRule="exact"/>
        <w:rPr>
          <w:b/>
          <w:color w:val="000000"/>
        </w:rPr>
      </w:pPr>
    </w:p>
    <w:p w:rsidR="00755710" w:rsidRPr="002A1EEC" w:rsidRDefault="00FD2A82" w:rsidP="00001735">
      <w:pPr>
        <w:spacing w:line="240" w:lineRule="exact"/>
        <w:jc w:val="right"/>
      </w:pPr>
      <w:r>
        <w:t xml:space="preserve">                                                                        </w:t>
      </w:r>
      <w:r w:rsidR="00627711">
        <w:t xml:space="preserve"> </w:t>
      </w:r>
      <w:r w:rsidR="00C75CF8">
        <w:t xml:space="preserve">  </w:t>
      </w:r>
      <w:r w:rsidR="00627711">
        <w:t xml:space="preserve">  </w:t>
      </w:r>
      <w:r>
        <w:t xml:space="preserve">    </w:t>
      </w:r>
      <w:r w:rsidR="002A1EEC" w:rsidRPr="002A1EEC">
        <w:t>У</w:t>
      </w:r>
      <w:r w:rsidR="00755710" w:rsidRPr="002A1EEC">
        <w:t>ТВЕРЖДЕНО</w:t>
      </w:r>
      <w:r>
        <w:t>:</w:t>
      </w:r>
    </w:p>
    <w:p w:rsidR="00755710" w:rsidRPr="002A1EEC" w:rsidRDefault="00627711" w:rsidP="00001735">
      <w:pPr>
        <w:ind w:left="4536"/>
        <w:jc w:val="right"/>
        <w:rPr>
          <w:color w:val="000000"/>
        </w:rPr>
      </w:pPr>
      <w:r w:rsidRPr="002A1EEC">
        <w:rPr>
          <w:color w:val="000000"/>
        </w:rPr>
        <w:t>Р</w:t>
      </w:r>
      <w:r w:rsidR="00755710" w:rsidRPr="002A1EEC">
        <w:rPr>
          <w:color w:val="000000"/>
        </w:rPr>
        <w:t>ешением</w:t>
      </w:r>
      <w:r>
        <w:rPr>
          <w:color w:val="000000"/>
        </w:rPr>
        <w:t xml:space="preserve"> </w:t>
      </w:r>
      <w:r w:rsidR="00C75CF8">
        <w:rPr>
          <w:color w:val="000000"/>
        </w:rPr>
        <w:t xml:space="preserve">сельского </w:t>
      </w:r>
      <w:r>
        <w:rPr>
          <w:color w:val="000000"/>
        </w:rPr>
        <w:t>Совета депутатов</w:t>
      </w:r>
      <w:r w:rsidR="00755710" w:rsidRPr="002A1EEC">
        <w:rPr>
          <w:color w:val="000000"/>
        </w:rPr>
        <w:t xml:space="preserve"> </w:t>
      </w:r>
      <w:r w:rsidR="002A1EEC" w:rsidRPr="002A1EEC">
        <w:rPr>
          <w:bCs/>
          <w:color w:val="000000"/>
        </w:rPr>
        <w:t>МО «Амурское сельское поселение»</w:t>
      </w:r>
    </w:p>
    <w:p w:rsidR="00755710" w:rsidRPr="002A1EEC" w:rsidRDefault="00643208" w:rsidP="00001735">
      <w:pPr>
        <w:ind w:left="4536"/>
        <w:jc w:val="right"/>
      </w:pPr>
      <w:r>
        <w:t>от 30.11. 2021 № 21-05</w:t>
      </w:r>
    </w:p>
    <w:p w:rsidR="00755710" w:rsidRPr="002A1EEC" w:rsidRDefault="00755710" w:rsidP="00755710">
      <w:pPr>
        <w:ind w:firstLine="567"/>
        <w:jc w:val="right"/>
        <w:rPr>
          <w:color w:val="000000"/>
        </w:rPr>
      </w:pPr>
    </w:p>
    <w:p w:rsidR="00755710" w:rsidRPr="002A1EEC" w:rsidRDefault="00755710" w:rsidP="00755710">
      <w:pPr>
        <w:ind w:firstLine="567"/>
        <w:jc w:val="right"/>
        <w:rPr>
          <w:color w:val="000000"/>
        </w:rPr>
      </w:pPr>
    </w:p>
    <w:p w:rsidR="00755710" w:rsidRPr="002A1EEC" w:rsidRDefault="00755710" w:rsidP="00FD2A82">
      <w:pPr>
        <w:ind w:left="2977" w:hanging="1984"/>
        <w:rPr>
          <w:b/>
          <w:color w:val="000000"/>
        </w:rPr>
      </w:pPr>
      <w:r w:rsidRPr="002A1EEC">
        <w:rPr>
          <w:b/>
          <w:bCs/>
          <w:color w:val="000000"/>
        </w:rPr>
        <w:t>Положение о муниципальном земельном контроле в границах</w:t>
      </w:r>
      <w:r w:rsidR="002A1EEC">
        <w:rPr>
          <w:color w:val="000000"/>
        </w:rPr>
        <w:t xml:space="preserve"> </w:t>
      </w:r>
      <w:r w:rsidR="002A1EEC" w:rsidRPr="002A1EEC">
        <w:rPr>
          <w:b/>
          <w:bCs/>
          <w:color w:val="000000"/>
        </w:rPr>
        <w:t xml:space="preserve">МО </w:t>
      </w:r>
      <w:r w:rsidR="00FD2A82">
        <w:rPr>
          <w:b/>
          <w:bCs/>
          <w:color w:val="000000"/>
        </w:rPr>
        <w:t xml:space="preserve">         </w:t>
      </w:r>
      <w:r w:rsidR="002A1EEC" w:rsidRPr="002A1EEC">
        <w:rPr>
          <w:b/>
          <w:bCs/>
          <w:color w:val="000000"/>
        </w:rPr>
        <w:t>«</w:t>
      </w:r>
      <w:r w:rsidR="00EE68F8">
        <w:rPr>
          <w:b/>
          <w:bCs/>
          <w:color w:val="000000"/>
        </w:rPr>
        <w:t xml:space="preserve">Амурское сельское </w:t>
      </w:r>
      <w:r w:rsidR="002A1EEC" w:rsidRPr="002A1EEC">
        <w:rPr>
          <w:b/>
          <w:bCs/>
          <w:color w:val="000000"/>
        </w:rPr>
        <w:t>поселение»</w:t>
      </w:r>
      <w:r w:rsidR="00FD2A82">
        <w:rPr>
          <w:b/>
          <w:bCs/>
          <w:color w:val="000000"/>
        </w:rPr>
        <w:t>.</w:t>
      </w:r>
    </w:p>
    <w:p w:rsidR="00755710" w:rsidRPr="002A1EEC" w:rsidRDefault="00755710" w:rsidP="00755710">
      <w:pPr>
        <w:spacing w:line="360" w:lineRule="auto"/>
        <w:jc w:val="center"/>
        <w:rPr>
          <w:b/>
        </w:rPr>
      </w:pPr>
    </w:p>
    <w:p w:rsidR="00755710" w:rsidRPr="002A1EEC" w:rsidRDefault="00755710" w:rsidP="00755710">
      <w:pPr>
        <w:pStyle w:val="ConsPlusNormal"/>
        <w:spacing w:line="360" w:lineRule="auto"/>
        <w:ind w:firstLine="0"/>
        <w:jc w:val="center"/>
        <w:rPr>
          <w:rFonts w:ascii="Times New Roman" w:hAnsi="Times New Roman" w:cs="Times New Roman"/>
          <w:b/>
          <w:bCs/>
          <w:color w:val="000000"/>
          <w:sz w:val="24"/>
          <w:szCs w:val="24"/>
        </w:rPr>
      </w:pPr>
      <w:r w:rsidRPr="002A1EEC">
        <w:rPr>
          <w:rFonts w:ascii="Times New Roman" w:hAnsi="Times New Roman" w:cs="Times New Roman"/>
          <w:b/>
          <w:bCs/>
          <w:color w:val="000000"/>
          <w:sz w:val="24"/>
          <w:szCs w:val="24"/>
        </w:rPr>
        <w:t>1. Общие положения</w:t>
      </w:r>
      <w:r w:rsidR="00DF6B96">
        <w:rPr>
          <w:rFonts w:ascii="Times New Roman" w:hAnsi="Times New Roman" w:cs="Times New Roman"/>
          <w:b/>
          <w:bCs/>
          <w:color w:val="000000"/>
          <w:sz w:val="24"/>
          <w:szCs w:val="24"/>
        </w:rPr>
        <w:t>.</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 xml:space="preserve">1.1. Настоящее Положение устанавливает порядок осуществления муниципального земельного контроля в границах </w:t>
      </w:r>
      <w:r w:rsidR="00EE68F8">
        <w:rPr>
          <w:rFonts w:ascii="Times New Roman" w:hAnsi="Times New Roman" w:cs="Times New Roman"/>
          <w:color w:val="000000"/>
          <w:sz w:val="24"/>
          <w:szCs w:val="24"/>
        </w:rPr>
        <w:t xml:space="preserve">МО «Амурское сельское поселение» </w:t>
      </w:r>
      <w:r w:rsidRPr="002A1EEC">
        <w:rPr>
          <w:rFonts w:ascii="Times New Roman" w:hAnsi="Times New Roman" w:cs="Times New Roman"/>
          <w:color w:val="000000"/>
          <w:sz w:val="24"/>
          <w:szCs w:val="24"/>
        </w:rPr>
        <w:t xml:space="preserve"> (далее – муниципальный земельный контроль).</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 xml:space="preserve">Объектами земельных отношений являются земли, земельные участки или части земельных участков в границах </w:t>
      </w:r>
      <w:r w:rsidR="00EE68F8">
        <w:rPr>
          <w:rFonts w:ascii="Times New Roman" w:hAnsi="Times New Roman" w:cs="Times New Roman"/>
          <w:color w:val="000000"/>
          <w:sz w:val="24"/>
          <w:szCs w:val="24"/>
        </w:rPr>
        <w:t>МО «Амурское сельское поселение».</w:t>
      </w:r>
    </w:p>
    <w:p w:rsidR="00755710" w:rsidRPr="002A1EEC" w:rsidRDefault="00755710" w:rsidP="00755710">
      <w:pPr>
        <w:spacing w:line="360" w:lineRule="auto"/>
        <w:ind w:firstLine="709"/>
        <w:contextualSpacing/>
        <w:jc w:val="both"/>
        <w:rPr>
          <w:color w:val="000000"/>
        </w:rPr>
      </w:pPr>
      <w:r w:rsidRPr="002A1EEC">
        <w:rPr>
          <w:color w:val="000000"/>
        </w:rPr>
        <w:t>1.3. Муниципальный земельный контроль осуществляется администрацией</w:t>
      </w:r>
      <w:r w:rsidR="00EE68F8">
        <w:rPr>
          <w:color w:val="000000"/>
        </w:rPr>
        <w:t xml:space="preserve"> </w:t>
      </w:r>
      <w:r w:rsidR="00001735">
        <w:rPr>
          <w:color w:val="000000"/>
        </w:rPr>
        <w:t xml:space="preserve">МО </w:t>
      </w:r>
      <w:r w:rsidR="00EE68F8">
        <w:rPr>
          <w:color w:val="000000"/>
        </w:rPr>
        <w:t>Амурского сельского поселения.</w:t>
      </w:r>
    </w:p>
    <w:p w:rsidR="00755710" w:rsidRPr="002A1EEC" w:rsidRDefault="00755710" w:rsidP="00755710">
      <w:pPr>
        <w:spacing w:line="360" w:lineRule="auto"/>
        <w:ind w:firstLine="709"/>
        <w:contextualSpacing/>
        <w:jc w:val="both"/>
      </w:pPr>
      <w:r w:rsidRPr="002A1EEC">
        <w:rPr>
          <w:color w:val="000000"/>
        </w:rPr>
        <w:t>1.4. Должностными лицами администрации, уполномоченными осуществлять муниципальны</w:t>
      </w:r>
      <w:r w:rsidR="005B1B76">
        <w:rPr>
          <w:color w:val="000000"/>
        </w:rPr>
        <w:t xml:space="preserve">й земельный контроль, является </w:t>
      </w:r>
      <w:r w:rsidR="00001735">
        <w:rPr>
          <w:color w:val="000000"/>
        </w:rPr>
        <w:t xml:space="preserve">лица, </w:t>
      </w:r>
      <w:r w:rsidR="00001735" w:rsidRPr="00001735">
        <w:rPr>
          <w:color w:val="000000"/>
        </w:rPr>
        <w:t>включенные в перечень должностных лиц, утв</w:t>
      </w:r>
      <w:r w:rsidR="00001735">
        <w:rPr>
          <w:color w:val="000000"/>
        </w:rPr>
        <w:t xml:space="preserve">ерждаемый Главой МО Амурское </w:t>
      </w:r>
      <w:r w:rsidR="00001735" w:rsidRPr="00001735">
        <w:rPr>
          <w:color w:val="000000"/>
        </w:rPr>
        <w:t xml:space="preserve"> сельское поселение</w:t>
      </w:r>
      <w:r w:rsidRPr="002A1EEC">
        <w:rPr>
          <w:color w:val="000000"/>
        </w:rPr>
        <w:t xml:space="preserve"> (далее также – должностные лица, уполномоченные осуществлять муниципальный земельный контроль)</w:t>
      </w:r>
      <w:r w:rsidRPr="002A1EEC">
        <w:rPr>
          <w:i/>
          <w:iCs/>
          <w:color w:val="000000"/>
        </w:rPr>
        <w:t>.</w:t>
      </w:r>
      <w:r w:rsidRPr="002A1EEC">
        <w:rPr>
          <w:color w:val="000000"/>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земельному контролю.</w:t>
      </w:r>
    </w:p>
    <w:p w:rsidR="00755710" w:rsidRPr="002A1EEC" w:rsidRDefault="00755710" w:rsidP="00755710">
      <w:pPr>
        <w:spacing w:line="360" w:lineRule="auto"/>
        <w:ind w:firstLine="709"/>
        <w:contextualSpacing/>
        <w:jc w:val="both"/>
      </w:pPr>
      <w:r w:rsidRPr="002A1EEC">
        <w:rPr>
          <w:color w:val="000000"/>
        </w:rPr>
        <w:t>Должностные лица, уполномоченные осуществлять муниципальный земельный контроль, при осуществлении муниципального земельного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2A1EEC">
        <w:rPr>
          <w:rStyle w:val="a5"/>
          <w:rFonts w:ascii="Times New Roman" w:hAnsi="Times New Roman" w:cs="Times New Roman"/>
          <w:color w:val="000000"/>
          <w:sz w:val="24"/>
          <w:szCs w:val="24"/>
        </w:rPr>
        <w:t>закона</w:t>
      </w:r>
      <w:r w:rsidRPr="002A1EEC">
        <w:rPr>
          <w:rFonts w:ascii="Times New Roman" w:hAnsi="Times New Roman" w:cs="Times New Roman"/>
          <w:color w:val="000000"/>
          <w:sz w:val="24"/>
          <w:szCs w:val="24"/>
        </w:rPr>
        <w:t xml:space="preserve"> от 31.07.2020 № 248-ФЗ «О </w:t>
      </w:r>
      <w:r w:rsidRPr="002A1EEC">
        <w:rPr>
          <w:rFonts w:ascii="Times New Roman" w:hAnsi="Times New Roman" w:cs="Times New Roman"/>
          <w:color w:val="000000"/>
          <w:sz w:val="24"/>
          <w:szCs w:val="24"/>
        </w:rPr>
        <w:lastRenderedPageBreak/>
        <w:t xml:space="preserve">государственном контроле (надзоре) и муниципальном контроле в Российской Федерации», Земельного </w:t>
      </w:r>
      <w:r w:rsidRPr="002A1EEC">
        <w:rPr>
          <w:rStyle w:val="a5"/>
          <w:rFonts w:ascii="Times New Roman" w:hAnsi="Times New Roman" w:cs="Times New Roman"/>
          <w:color w:val="000000"/>
          <w:sz w:val="24"/>
          <w:szCs w:val="24"/>
        </w:rPr>
        <w:t>кодекса</w:t>
      </w:r>
      <w:r w:rsidRPr="002A1EEC">
        <w:rPr>
          <w:rFonts w:ascii="Times New Roman" w:hAnsi="Times New Roman" w:cs="Times New Roman"/>
          <w:color w:val="000000"/>
          <w:sz w:val="24"/>
          <w:szCs w:val="24"/>
        </w:rPr>
        <w:t xml:space="preserve"> Российской Федерации, Федерального </w:t>
      </w:r>
      <w:r w:rsidRPr="002A1EEC">
        <w:rPr>
          <w:rStyle w:val="a5"/>
          <w:rFonts w:ascii="Times New Roman" w:hAnsi="Times New Roman" w:cs="Times New Roman"/>
          <w:color w:val="000000"/>
          <w:sz w:val="24"/>
          <w:szCs w:val="24"/>
        </w:rPr>
        <w:t>закона</w:t>
      </w:r>
      <w:r w:rsidRPr="002A1EEC">
        <w:rPr>
          <w:rFonts w:ascii="Times New Roman" w:hAnsi="Times New Roman" w:cs="Times New Roman"/>
          <w:color w:val="000000"/>
          <w:sz w:val="24"/>
          <w:szCs w:val="24"/>
        </w:rPr>
        <w:t xml:space="preserve"> от 06.10.2003 № 131-ФЗ «Об общих принципах организации местного самоуправления в Российской Федерации».</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bookmarkStart w:id="1" w:name="Par61"/>
      <w:bookmarkEnd w:id="1"/>
      <w:r w:rsidRPr="002A1EEC">
        <w:rPr>
          <w:rFonts w:ascii="Times New Roman" w:hAnsi="Times New Roman" w:cs="Times New Roman"/>
          <w:color w:val="000000"/>
          <w:sz w:val="24"/>
          <w:szCs w:val="24"/>
        </w:rPr>
        <w:t xml:space="preserve">1.6. Администрация осуществляет муниципальный земельный </w:t>
      </w:r>
      <w:proofErr w:type="gramStart"/>
      <w:r w:rsidRPr="002A1EEC">
        <w:rPr>
          <w:rFonts w:ascii="Times New Roman" w:hAnsi="Times New Roman" w:cs="Times New Roman"/>
          <w:color w:val="000000"/>
          <w:sz w:val="24"/>
          <w:szCs w:val="24"/>
        </w:rPr>
        <w:t>контроль за</w:t>
      </w:r>
      <w:proofErr w:type="gramEnd"/>
      <w:r w:rsidRPr="002A1EEC">
        <w:rPr>
          <w:rFonts w:ascii="Times New Roman" w:hAnsi="Times New Roman" w:cs="Times New Roman"/>
          <w:color w:val="000000"/>
          <w:sz w:val="24"/>
          <w:szCs w:val="24"/>
        </w:rPr>
        <w:t xml:space="preserve"> соблюдением:</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4) обязательных требований, связанных с обязанностью по приведению земель в состояние, пригодное для использования по целевому назначению;</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5) 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контроль, в пределах их компетенции.</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Полномочия, указанные в настоящем пункте, осуществляются администрацией в отношении всех категорий земель.</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bCs/>
          <w:color w:val="000000"/>
          <w:sz w:val="24"/>
          <w:szCs w:val="24"/>
        </w:rPr>
        <w:t>1.7.</w:t>
      </w:r>
      <w:r w:rsidRPr="002A1EEC">
        <w:rPr>
          <w:rFonts w:ascii="Times New Roman" w:hAnsi="Times New Roman" w:cs="Times New Roman"/>
          <w:color w:val="000000"/>
          <w:sz w:val="24"/>
          <w:szCs w:val="24"/>
        </w:rPr>
        <w:t xml:space="preserve"> Администрацией в рамках осуществления муниципального земельного контроля обеспечивается учет объектов</w:t>
      </w:r>
      <w:r w:rsidRPr="002A1EEC">
        <w:rPr>
          <w:rFonts w:ascii="Times New Roman" w:hAnsi="Times New Roman" w:cs="Times New Roman"/>
          <w:bCs/>
          <w:color w:val="000000"/>
          <w:sz w:val="24"/>
          <w:szCs w:val="24"/>
        </w:rPr>
        <w:t xml:space="preserve"> муниципального земельного</w:t>
      </w:r>
      <w:r w:rsidRPr="002A1EEC">
        <w:rPr>
          <w:rFonts w:ascii="Times New Roman" w:hAnsi="Times New Roman" w:cs="Times New Roman"/>
          <w:color w:val="000000"/>
          <w:sz w:val="24"/>
          <w:szCs w:val="24"/>
        </w:rPr>
        <w:t xml:space="preserve"> контроля.</w:t>
      </w:r>
    </w:p>
    <w:p w:rsidR="00755710" w:rsidRPr="002A1EEC" w:rsidRDefault="00755710" w:rsidP="00755710">
      <w:pPr>
        <w:pStyle w:val="ConsPlusNormal"/>
        <w:spacing w:line="360" w:lineRule="auto"/>
        <w:ind w:firstLine="0"/>
        <w:jc w:val="center"/>
        <w:rPr>
          <w:rFonts w:ascii="Times New Roman" w:hAnsi="Times New Roman" w:cs="Times New Roman"/>
          <w:color w:val="000000"/>
          <w:sz w:val="24"/>
          <w:szCs w:val="24"/>
        </w:rPr>
      </w:pPr>
    </w:p>
    <w:p w:rsidR="00755710" w:rsidRPr="002A1EEC" w:rsidRDefault="00755710" w:rsidP="00755710">
      <w:pPr>
        <w:pStyle w:val="ConsPlusNormal"/>
        <w:ind w:firstLine="0"/>
        <w:jc w:val="center"/>
        <w:rPr>
          <w:rFonts w:ascii="Times New Roman" w:hAnsi="Times New Roman" w:cs="Times New Roman"/>
          <w:b/>
          <w:bCs/>
          <w:color w:val="000000"/>
          <w:sz w:val="24"/>
          <w:szCs w:val="24"/>
        </w:rPr>
      </w:pPr>
      <w:r w:rsidRPr="002A1EEC">
        <w:rPr>
          <w:rFonts w:ascii="Times New Roman" w:hAnsi="Times New Roman" w:cs="Times New Roman"/>
          <w:b/>
          <w:bCs/>
          <w:color w:val="000000"/>
          <w:sz w:val="24"/>
          <w:szCs w:val="24"/>
        </w:rPr>
        <w:t>2. Управление рисками причинения вреда (ущерба) охраняемым законом ценностям при осуществлении муниципального земельного контроля</w:t>
      </w:r>
      <w:r w:rsidR="00DF6B96">
        <w:rPr>
          <w:rFonts w:ascii="Times New Roman" w:hAnsi="Times New Roman" w:cs="Times New Roman"/>
          <w:b/>
          <w:bCs/>
          <w:color w:val="000000"/>
          <w:sz w:val="24"/>
          <w:szCs w:val="24"/>
        </w:rPr>
        <w:t>.</w:t>
      </w:r>
    </w:p>
    <w:p w:rsidR="00755710" w:rsidRPr="002A1EEC" w:rsidRDefault="00755710" w:rsidP="00755710">
      <w:pPr>
        <w:pStyle w:val="ConsPlusNormal"/>
        <w:spacing w:line="360" w:lineRule="auto"/>
        <w:ind w:firstLine="0"/>
        <w:jc w:val="center"/>
        <w:rPr>
          <w:rFonts w:ascii="Times New Roman" w:hAnsi="Times New Roman" w:cs="Times New Roman"/>
          <w:color w:val="000000"/>
          <w:sz w:val="24"/>
          <w:szCs w:val="24"/>
        </w:rPr>
      </w:pP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2.1. Администрация осуществляет муниципальный земельный контроль на основе управления рисками причинения вреда (ущерба).</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10" w:history="1">
        <w:proofErr w:type="gramStart"/>
        <w:r w:rsidRPr="002A1EEC">
          <w:rPr>
            <w:rStyle w:val="a5"/>
            <w:rFonts w:ascii="Times New Roman" w:hAnsi="Times New Roman" w:cs="Times New Roman"/>
            <w:color w:val="000000"/>
            <w:sz w:val="24"/>
            <w:szCs w:val="24"/>
          </w:rPr>
          <w:t>законо</w:t>
        </w:r>
      </w:hyperlink>
      <w:r w:rsidRPr="002A1EEC">
        <w:rPr>
          <w:rFonts w:ascii="Times New Roman" w:hAnsi="Times New Roman" w:cs="Times New Roman"/>
          <w:color w:val="000000"/>
          <w:sz w:val="24"/>
          <w:szCs w:val="24"/>
        </w:rPr>
        <w:t>м</w:t>
      </w:r>
      <w:proofErr w:type="gramEnd"/>
      <w:r w:rsidRPr="002A1EEC">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lastRenderedPageBreak/>
        <w:t xml:space="preserve">2.3. Отнесение администрацией земель и земельных участков к определенной категории риска осуществляется в соответствии с </w:t>
      </w:r>
      <w:hyperlink r:id="rId11" w:anchor="_blank" w:history="1">
        <w:r w:rsidRPr="002A1EEC">
          <w:rPr>
            <w:rStyle w:val="a5"/>
            <w:rFonts w:ascii="Times New Roman" w:hAnsi="Times New Roman" w:cs="Times New Roman"/>
            <w:color w:val="000000"/>
            <w:sz w:val="24"/>
            <w:szCs w:val="24"/>
          </w:rPr>
          <w:t>критериями</w:t>
        </w:r>
      </w:hyperlink>
      <w:r w:rsidRPr="002A1EEC">
        <w:rPr>
          <w:rFonts w:ascii="Times New Roman" w:hAnsi="Times New Roman" w:cs="Times New Roman"/>
          <w:color w:val="000000"/>
          <w:sz w:val="24"/>
          <w:szCs w:val="24"/>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При отнесении администрацией земель и земельных участков к категориям риска используются в том числе:</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1) сведения, содержащиеся в Едином государственном реестре недвижимости;</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2) сведения, получаемые при проведении должностными лицами, уполномоченными осуществлять муниципальный земельный контроль, контрольных мероприятий без взаимодействия с контролируемыми лицами;</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3) иные сведения, содержащиеся в администрации.</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1) для земельных участков, отнесенных к категории среднего риска, - один раз в 3 года;</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2) для земельных участков, отнесенных к категории умеренного риска, - один раз в 6 лет.</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В отношении земельных участков, отнесенных к категории низкого риска, плановые контрольные мероприятия не проводятся.</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Принятие решения об отнесении земельных участков к категории низкого риска не требуется.</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 xml:space="preserve">2.5. </w:t>
      </w:r>
      <w:proofErr w:type="gramStart"/>
      <w:r w:rsidRPr="002A1EEC">
        <w:rPr>
          <w:rFonts w:ascii="Times New Roman" w:hAnsi="Times New Roman" w:cs="Times New Roman"/>
          <w:color w:val="000000"/>
          <w:sz w:val="24"/>
          <w:szCs w:val="24"/>
        </w:rPr>
        <w:t>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w:t>
      </w:r>
      <w:proofErr w:type="gramEnd"/>
      <w:r w:rsidRPr="002A1EEC">
        <w:rPr>
          <w:rFonts w:ascii="Times New Roman" w:hAnsi="Times New Roman" w:cs="Times New Roman"/>
          <w:color w:val="000000"/>
          <w:sz w:val="24"/>
          <w:szCs w:val="24"/>
        </w:rPr>
        <w:t xml:space="preserve"> категории:</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1) среднего риска, - не менее 3 лет;</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lastRenderedPageBreak/>
        <w:t>2) умеренного риска, - не менее 6 лет.</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 xml:space="preserve">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w:t>
      </w:r>
      <w:proofErr w:type="gramStart"/>
      <w:r w:rsidRPr="002A1EEC">
        <w:rPr>
          <w:rFonts w:ascii="Times New Roman" w:hAnsi="Times New Roman" w:cs="Times New Roman"/>
          <w:color w:val="000000"/>
          <w:sz w:val="24"/>
          <w:szCs w:val="24"/>
        </w:rPr>
        <w:t>с даты возникновения</w:t>
      </w:r>
      <w:proofErr w:type="gramEnd"/>
      <w:r w:rsidRPr="002A1EEC">
        <w:rPr>
          <w:rFonts w:ascii="Times New Roman" w:hAnsi="Times New Roman" w:cs="Times New Roman"/>
          <w:color w:val="000000"/>
          <w:sz w:val="24"/>
          <w:szCs w:val="24"/>
        </w:rPr>
        <w:t xml:space="preserve"> у юридического лица или гражданина права собственности, права постоянного (бессрочного) пользования или иного права на такой земельный участок.</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 xml:space="preserve">2.6. По запросу правообладателя земельного участка должностные лица, уполномоченные осуществлять муниципальный земельный контроль, в </w:t>
      </w:r>
      <w:proofErr w:type="gramStart"/>
      <w:r w:rsidRPr="002A1EEC">
        <w:rPr>
          <w:rFonts w:ascii="Times New Roman" w:hAnsi="Times New Roman" w:cs="Times New Roman"/>
          <w:color w:val="000000"/>
          <w:sz w:val="24"/>
          <w:szCs w:val="24"/>
        </w:rPr>
        <w:t>срок</w:t>
      </w:r>
      <w:proofErr w:type="gramEnd"/>
      <w:r w:rsidRPr="002A1EEC">
        <w:rPr>
          <w:rFonts w:ascii="Times New Roman" w:hAnsi="Times New Roman" w:cs="Times New Roman"/>
          <w:color w:val="000000"/>
          <w:sz w:val="24"/>
          <w:szCs w:val="24"/>
        </w:rPr>
        <w:t xml:space="preserve">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rsidR="00755710" w:rsidRPr="002A1EEC" w:rsidRDefault="00755710" w:rsidP="00755710">
      <w:pPr>
        <w:spacing w:line="360" w:lineRule="auto"/>
        <w:ind w:firstLine="709"/>
        <w:jc w:val="both"/>
        <w:rPr>
          <w:color w:val="000000"/>
        </w:rPr>
      </w:pPr>
      <w:r w:rsidRPr="002A1EEC">
        <w:rPr>
          <w:color w:val="000000"/>
        </w:rPr>
        <w:t>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2A1EEC">
        <w:rPr>
          <w:color w:val="000000"/>
          <w:shd w:val="clear" w:color="auto" w:fill="FFFFFF"/>
        </w:rPr>
        <w:t xml:space="preserve"> Доступ к специальному разделу должен осуществляться с главной (основной) страницы </w:t>
      </w:r>
      <w:r w:rsidRPr="002A1EEC">
        <w:rPr>
          <w:color w:val="000000"/>
        </w:rPr>
        <w:t>официального сайта администрации</w:t>
      </w:r>
      <w:r w:rsidRPr="002A1EEC">
        <w:rPr>
          <w:color w:val="000000"/>
          <w:shd w:val="clear" w:color="auto" w:fill="FFFFFF"/>
        </w:rPr>
        <w:t>.</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2.8. Перечни земельных участков содержат следующую информацию:</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1) кадастровый номер земельного участка или при его отсутствии адрес местоположения земельного участка;</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2) присвоенная категория риска;</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3) реквизиты решения о присвоении земельному участку категории риска.</w:t>
      </w:r>
    </w:p>
    <w:p w:rsidR="00755710" w:rsidRPr="002A1EEC" w:rsidRDefault="00755710" w:rsidP="00755710">
      <w:pPr>
        <w:pStyle w:val="ConsPlusNormal"/>
        <w:spacing w:line="360" w:lineRule="auto"/>
        <w:ind w:firstLine="709"/>
        <w:jc w:val="both"/>
        <w:rPr>
          <w:rFonts w:ascii="Times New Roman" w:hAnsi="Times New Roman" w:cs="Times New Roman"/>
          <w:b/>
          <w:bCs/>
          <w:color w:val="000000"/>
          <w:sz w:val="24"/>
          <w:szCs w:val="24"/>
        </w:rPr>
      </w:pPr>
    </w:p>
    <w:p w:rsidR="00755710" w:rsidRPr="002A1EEC" w:rsidRDefault="00755710" w:rsidP="00755710">
      <w:pPr>
        <w:pStyle w:val="ConsPlusNormal"/>
        <w:ind w:firstLine="0"/>
        <w:jc w:val="center"/>
        <w:rPr>
          <w:rFonts w:ascii="Times New Roman" w:hAnsi="Times New Roman" w:cs="Times New Roman"/>
          <w:b/>
          <w:bCs/>
          <w:color w:val="000000"/>
          <w:sz w:val="24"/>
          <w:szCs w:val="24"/>
        </w:rPr>
      </w:pPr>
      <w:r w:rsidRPr="002A1EEC">
        <w:rPr>
          <w:rFonts w:ascii="Times New Roman" w:hAnsi="Times New Roman" w:cs="Times New Roman"/>
          <w:b/>
          <w:bCs/>
          <w:color w:val="000000"/>
          <w:sz w:val="24"/>
          <w:szCs w:val="24"/>
        </w:rPr>
        <w:t>3. Профилактика рисков причинения вреда (ущерба) охраняемым законом ценностям</w:t>
      </w:r>
    </w:p>
    <w:p w:rsidR="00755710" w:rsidRPr="002A1EEC" w:rsidRDefault="00755710" w:rsidP="00755710">
      <w:pPr>
        <w:pStyle w:val="ConsPlusNormal"/>
        <w:ind w:firstLine="0"/>
        <w:jc w:val="center"/>
        <w:rPr>
          <w:rFonts w:ascii="Times New Roman" w:hAnsi="Times New Roman" w:cs="Times New Roman"/>
          <w:b/>
          <w:bCs/>
          <w:color w:val="000000"/>
          <w:sz w:val="24"/>
          <w:szCs w:val="24"/>
        </w:rPr>
      </w:pP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 xml:space="preserve">3.1. Администрация осуществляет муниципальный земельный </w:t>
      </w:r>
      <w:proofErr w:type="gramStart"/>
      <w:r w:rsidRPr="002A1EEC">
        <w:rPr>
          <w:rFonts w:ascii="Times New Roman" w:hAnsi="Times New Roman" w:cs="Times New Roman"/>
          <w:color w:val="000000"/>
          <w:sz w:val="24"/>
          <w:szCs w:val="24"/>
        </w:rPr>
        <w:t>контроль</w:t>
      </w:r>
      <w:proofErr w:type="gramEnd"/>
      <w:r w:rsidRPr="002A1EEC">
        <w:rPr>
          <w:rFonts w:ascii="Times New Roman" w:hAnsi="Times New Roman" w:cs="Times New Roman"/>
          <w:color w:val="000000"/>
          <w:sz w:val="24"/>
          <w:szCs w:val="24"/>
        </w:rPr>
        <w:t xml:space="preserve"> в том числе посредством проведения профилактических мероприятий.</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 xml:space="preserve">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w:t>
      </w:r>
      <w:r w:rsidRPr="002A1EEC">
        <w:rPr>
          <w:rFonts w:ascii="Times New Roman" w:hAnsi="Times New Roman" w:cs="Times New Roman"/>
          <w:color w:val="000000"/>
          <w:sz w:val="24"/>
          <w:szCs w:val="24"/>
        </w:rPr>
        <w:lastRenderedPageBreak/>
        <w:t>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proofErr w:type="gramStart"/>
      <w:r w:rsidRPr="002A1EEC">
        <w:rPr>
          <w:rFonts w:ascii="Times New Roman" w:hAnsi="Times New Roman" w:cs="Times New Roman"/>
          <w:color w:val="000000"/>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земельный контроль, незамедлительно направляет информацию об этом главе (заместителю главы) </w:t>
      </w:r>
      <w:r w:rsidR="00EE68F8">
        <w:rPr>
          <w:rFonts w:ascii="Times New Roman" w:hAnsi="Times New Roman" w:cs="Times New Roman"/>
          <w:color w:val="000000"/>
          <w:sz w:val="24"/>
          <w:szCs w:val="24"/>
        </w:rPr>
        <w:t>МО «Амурское сельское поселение</w:t>
      </w:r>
      <w:r w:rsidR="00610DA3">
        <w:rPr>
          <w:rFonts w:ascii="Times New Roman" w:hAnsi="Times New Roman" w:cs="Times New Roman"/>
          <w:color w:val="000000"/>
          <w:sz w:val="24"/>
          <w:szCs w:val="24"/>
        </w:rPr>
        <w:t xml:space="preserve">» </w:t>
      </w:r>
      <w:r w:rsidRPr="002A1EEC">
        <w:rPr>
          <w:rFonts w:ascii="Times New Roman" w:hAnsi="Times New Roman" w:cs="Times New Roman"/>
          <w:color w:val="000000"/>
          <w:sz w:val="24"/>
          <w:szCs w:val="24"/>
        </w:rPr>
        <w:t xml:space="preserve"> для принятия решения о проведении контрольных мероприятий.</w:t>
      </w:r>
      <w:proofErr w:type="gramEnd"/>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3.5. При осуществлении администрацией муниципального земельного контроля могут проводиться следующие виды профилактических мероприятий:</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1) информирование;</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2) обобщение правоприменительной практики;</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3) объявление предостережений;</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4) консультирование;</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5) профилактический визит.</w:t>
      </w:r>
    </w:p>
    <w:p w:rsidR="00755710" w:rsidRPr="002A1EEC" w:rsidRDefault="00755710" w:rsidP="00755710">
      <w:pPr>
        <w:spacing w:line="360" w:lineRule="auto"/>
        <w:ind w:firstLine="709"/>
        <w:jc w:val="both"/>
        <w:rPr>
          <w:color w:val="000000"/>
        </w:rPr>
      </w:pPr>
      <w:r w:rsidRPr="002A1EEC">
        <w:rPr>
          <w:color w:val="000000"/>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2A1EEC">
        <w:rPr>
          <w:color w:val="000000"/>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2" w:history="1">
        <w:r w:rsidRPr="002A1EEC">
          <w:rPr>
            <w:rStyle w:val="a5"/>
            <w:rFonts w:ascii="Times New Roman" w:hAnsi="Times New Roman" w:cs="Times New Roman"/>
            <w:color w:val="000000"/>
            <w:sz w:val="24"/>
            <w:szCs w:val="24"/>
          </w:rPr>
          <w:t>частью 3 статьи 46</w:t>
        </w:r>
      </w:hyperlink>
      <w:r w:rsidRPr="002A1EEC">
        <w:rPr>
          <w:rFonts w:ascii="Times New Roman" w:hAnsi="Times New Roman" w:cs="Times New Roman"/>
          <w:color w:val="000000"/>
          <w:sz w:val="24"/>
          <w:szCs w:val="24"/>
        </w:rPr>
        <w:t xml:space="preserve"> Федерального закона от </w:t>
      </w:r>
      <w:r w:rsidRPr="002A1EEC">
        <w:rPr>
          <w:rFonts w:ascii="Times New Roman" w:hAnsi="Times New Roman" w:cs="Times New Roman"/>
          <w:color w:val="000000"/>
          <w:sz w:val="24"/>
          <w:szCs w:val="24"/>
        </w:rPr>
        <w:lastRenderedPageBreak/>
        <w:t>31.07.2020 № 248-ФЗ «О государственном контроле (надзоре) и муниципальном контроле в Российской Федерации».</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 xml:space="preserve">Администрация также </w:t>
      </w:r>
      <w:r w:rsidR="002B1311">
        <w:rPr>
          <w:rFonts w:ascii="Times New Roman" w:hAnsi="Times New Roman" w:cs="Times New Roman"/>
          <w:color w:val="000000"/>
          <w:sz w:val="24"/>
          <w:szCs w:val="24"/>
        </w:rPr>
        <w:t>вправе информировать население МО «Амурское сельское поселение»</w:t>
      </w:r>
      <w:r w:rsidRPr="002A1EEC">
        <w:rPr>
          <w:rFonts w:ascii="Times New Roman" w:hAnsi="Times New Roman" w:cs="Times New Roman"/>
          <w:i/>
          <w:iCs/>
          <w:color w:val="000000"/>
          <w:sz w:val="24"/>
          <w:szCs w:val="24"/>
        </w:rPr>
        <w:t xml:space="preserve"> </w:t>
      </w:r>
      <w:r w:rsidRPr="002A1EEC">
        <w:rPr>
          <w:rFonts w:ascii="Times New Roman" w:hAnsi="Times New Roman" w:cs="Times New Roman"/>
          <w:color w:val="000000"/>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По итогам обобщения правоприменительной практики должностными лицами, уполномоченными осуществлять муниципальный земельный контроль, ежегодно готовится доклад, содержащий результаты обобщения правоприменительной практики по осуществлению муниципального земельного контроля и утверждаемый распоряжением администрации, подписываемым главой администрации.</w:t>
      </w:r>
      <w:r w:rsidRPr="002A1EEC">
        <w:rPr>
          <w:rFonts w:ascii="Times New Roman" w:hAnsi="Times New Roman" w:cs="Times New Roman"/>
          <w:i/>
          <w:iCs/>
          <w:color w:val="000000"/>
          <w:sz w:val="24"/>
          <w:szCs w:val="24"/>
        </w:rPr>
        <w:t xml:space="preserve"> </w:t>
      </w:r>
      <w:r w:rsidRPr="002A1EEC">
        <w:rPr>
          <w:rFonts w:ascii="Times New Roman" w:hAnsi="Times New Roman" w:cs="Times New Roman"/>
          <w:color w:val="000000"/>
          <w:sz w:val="24"/>
          <w:szCs w:val="24"/>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755710" w:rsidRPr="002A1EEC" w:rsidRDefault="00755710" w:rsidP="00755710">
      <w:pPr>
        <w:spacing w:line="360" w:lineRule="auto"/>
        <w:ind w:firstLine="709"/>
        <w:jc w:val="both"/>
        <w:rPr>
          <w:color w:val="000000"/>
        </w:rPr>
      </w:pPr>
      <w:r w:rsidRPr="002A1EEC">
        <w:rPr>
          <w:color w:val="000000"/>
        </w:rPr>
        <w:t xml:space="preserve">3.8. </w:t>
      </w:r>
      <w:proofErr w:type="gramStart"/>
      <w:r w:rsidRPr="002A1EEC">
        <w:rPr>
          <w:color w:val="000000"/>
        </w:rPr>
        <w:t>Предостережение о недопустимости нарушения обязательных требований и предложение</w:t>
      </w:r>
      <w:r w:rsidRPr="002A1EEC">
        <w:rPr>
          <w:color w:val="000000"/>
          <w:shd w:val="clear" w:color="auto" w:fill="FFFFFF"/>
        </w:rPr>
        <w:t xml:space="preserve"> принять меры по обеспечению соблюдения обязательных требований</w:t>
      </w:r>
      <w:r w:rsidRPr="002A1EEC">
        <w:rPr>
          <w:color w:val="000000"/>
        </w:rPr>
        <w:t xml:space="preserve"> объявляются контролируемому лицу в случае наличия у администрации сведений о готовящихся нарушениях обязательных требований </w:t>
      </w:r>
      <w:r w:rsidRPr="002A1EEC">
        <w:rPr>
          <w:color w:val="000000"/>
          <w:shd w:val="clear" w:color="auto" w:fill="FFFFFF"/>
        </w:rPr>
        <w:t>или признаках нарушений обязательных требований </w:t>
      </w:r>
      <w:r w:rsidRPr="002A1EEC">
        <w:rPr>
          <w:color w:val="000000"/>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2A1EEC">
        <w:rPr>
          <w:color w:val="000000"/>
        </w:rPr>
        <w:t xml:space="preserve"> законом ценностям. Предостережения объявляются (подписываются) главой (заместителем главы) </w:t>
      </w:r>
      <w:r w:rsidR="00C811D4">
        <w:rPr>
          <w:color w:val="000000"/>
        </w:rPr>
        <w:t>МО «Амурское сельское поселение»</w:t>
      </w:r>
      <w:r w:rsidRPr="002A1EEC">
        <w:rPr>
          <w:i/>
          <w:iCs/>
          <w:color w:val="000000"/>
        </w:rPr>
        <w:t xml:space="preserve"> </w:t>
      </w:r>
      <w:r w:rsidRPr="002A1EEC">
        <w:rPr>
          <w:color w:val="000000"/>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755710" w:rsidRPr="002A1EEC" w:rsidRDefault="00755710" w:rsidP="00755710">
      <w:pPr>
        <w:spacing w:line="360" w:lineRule="auto"/>
        <w:ind w:firstLine="709"/>
        <w:jc w:val="both"/>
        <w:rPr>
          <w:color w:val="000000"/>
        </w:rPr>
      </w:pPr>
      <w:r w:rsidRPr="002A1EEC">
        <w:rPr>
          <w:color w:val="000000"/>
        </w:rPr>
        <w:t xml:space="preserve">Предостережение о недопустимости нарушения обязательных требований оформляется в соответствии с формой, утвержденной </w:t>
      </w:r>
      <w:r w:rsidRPr="002A1EEC">
        <w:rPr>
          <w:color w:val="000000"/>
          <w:shd w:val="clear" w:color="auto" w:fill="FFFFFF"/>
        </w:rPr>
        <w:t>приказом Министерства эко</w:t>
      </w:r>
      <w:r w:rsidR="00C811D4">
        <w:rPr>
          <w:color w:val="000000"/>
          <w:shd w:val="clear" w:color="auto" w:fill="FFFFFF"/>
        </w:rPr>
        <w:t xml:space="preserve">номического развития Российской </w:t>
      </w:r>
      <w:r w:rsidRPr="002A1EEC">
        <w:rPr>
          <w:color w:val="000000"/>
          <w:shd w:val="clear" w:color="auto" w:fill="FFFFFF"/>
        </w:rPr>
        <w:t>Федерации от 31.03.2021 № 151</w:t>
      </w:r>
      <w:r w:rsidRPr="002A1EEC">
        <w:rPr>
          <w:color w:val="000000"/>
        </w:rPr>
        <w:br/>
      </w:r>
      <w:r w:rsidRPr="002A1EEC">
        <w:rPr>
          <w:color w:val="000000"/>
          <w:shd w:val="clear" w:color="auto" w:fill="FFFFFF"/>
        </w:rPr>
        <w:t>«О типовых формах документов, используемых контрольным (надзорным) органом»</w:t>
      </w:r>
      <w:r w:rsidRPr="002A1EEC">
        <w:rPr>
          <w:color w:val="000000"/>
        </w:rPr>
        <w:t xml:space="preserve">. </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lastRenderedPageBreak/>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3.9. Консультирование контролируемых лиц осуществляется должностным лицом, уполномоченным осуществлять муниципальный земельный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Личный прием граждан проводит</w:t>
      </w:r>
      <w:r w:rsidR="004339DA">
        <w:rPr>
          <w:rFonts w:ascii="Times New Roman" w:hAnsi="Times New Roman" w:cs="Times New Roman"/>
          <w:color w:val="000000"/>
          <w:sz w:val="24"/>
          <w:szCs w:val="24"/>
        </w:rPr>
        <w:t xml:space="preserve">ся главой (заместителем главы) МО «Амурское сельское поселение» </w:t>
      </w:r>
      <w:r w:rsidRPr="002A1EEC">
        <w:rPr>
          <w:rFonts w:ascii="Times New Roman" w:hAnsi="Times New Roman" w:cs="Times New Roman"/>
          <w:color w:val="000000"/>
          <w:sz w:val="24"/>
          <w:szCs w:val="24"/>
        </w:rPr>
        <w:t>и (или) должностным лицом, уполномоченным осуществлять муниципальный земельный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Консультирование осуществляется в устной или письменной форме по следующим вопросам:</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1) организация и осуществление муниципального земельного контроля;</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3) порядок обжалования действий (бездействия) должностных лиц, уполномоченных осуществлять муниципальный земельный контроль;</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lastRenderedPageBreak/>
        <w:t>3.10. Консультирование в письменной форме осуществляется должностным лицом, уполномоченным осуществлять муниципальный земельный контроль, в следующих случаях:</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1) контролируемым лицом представлен письменный запрос о представлении письменного ответа по вопросам консультирования;</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2) за время консультирования предоставить в устной форме ответ на поставленные вопросы невозможно;</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3) ответ на поставленные вопросы требует дополнительного запроса сведений.</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При осуществлении консультирования должностное лицо, уполномоченное осуществлять муниципальный земельный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земельный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Информация, ставшая известной должностному лицу, уполномоченному осуществлять муниципальный земельный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Должностными лицами, уполномоченными осуществлять муниципальный земельный контроль, ведется журнал учета консультирований.</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w:t>
      </w:r>
      <w:r w:rsidR="004339DA">
        <w:rPr>
          <w:rFonts w:ascii="Times New Roman" w:hAnsi="Times New Roman" w:cs="Times New Roman"/>
          <w:color w:val="000000"/>
          <w:sz w:val="24"/>
          <w:szCs w:val="24"/>
        </w:rPr>
        <w:t>о главой (заместителем главы) МО «Амурское сельское поселение»</w:t>
      </w:r>
      <w:r w:rsidRPr="002A1EEC">
        <w:rPr>
          <w:rFonts w:ascii="Times New Roman" w:hAnsi="Times New Roman" w:cs="Times New Roman"/>
          <w:i/>
          <w:iCs/>
          <w:color w:val="000000"/>
          <w:sz w:val="24"/>
          <w:szCs w:val="24"/>
        </w:rPr>
        <w:t xml:space="preserve"> </w:t>
      </w:r>
      <w:r w:rsidRPr="002A1EEC">
        <w:rPr>
          <w:rFonts w:ascii="Times New Roman" w:hAnsi="Times New Roman" w:cs="Times New Roman"/>
          <w:color w:val="000000"/>
          <w:sz w:val="24"/>
          <w:szCs w:val="24"/>
        </w:rPr>
        <w:t>или должностным лицом, уполномоченным осуществлять муниципальный земельный контроль.</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sz w:val="24"/>
          <w:szCs w:val="24"/>
        </w:rPr>
        <w:t>3.11.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proofErr w:type="gramStart"/>
      <w:r w:rsidRPr="002A1EEC">
        <w:rPr>
          <w:rFonts w:ascii="Times New Roman" w:hAnsi="Times New Roman" w:cs="Times New Roman"/>
          <w:sz w:val="24"/>
          <w:szCs w:val="24"/>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w:t>
      </w:r>
      <w:r w:rsidRPr="002A1EEC">
        <w:rPr>
          <w:rFonts w:ascii="Times New Roman" w:hAnsi="Times New Roman" w:cs="Times New Roman"/>
          <w:sz w:val="24"/>
          <w:szCs w:val="24"/>
        </w:rPr>
        <w:lastRenderedPageBreak/>
        <w:t>рекомендуемых способах снижения категории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roofErr w:type="gramEnd"/>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p>
    <w:p w:rsidR="00755710" w:rsidRPr="002A1EEC" w:rsidRDefault="00755710" w:rsidP="00755710">
      <w:pPr>
        <w:pStyle w:val="ConsPlusNormal"/>
        <w:spacing w:line="360" w:lineRule="auto"/>
        <w:ind w:firstLine="0"/>
        <w:jc w:val="center"/>
        <w:rPr>
          <w:rFonts w:ascii="Times New Roman" w:hAnsi="Times New Roman" w:cs="Times New Roman"/>
          <w:b/>
          <w:bCs/>
          <w:color w:val="000000"/>
          <w:sz w:val="24"/>
          <w:szCs w:val="24"/>
        </w:rPr>
      </w:pPr>
      <w:r w:rsidRPr="002A1EEC">
        <w:rPr>
          <w:rFonts w:ascii="Times New Roman" w:hAnsi="Times New Roman" w:cs="Times New Roman"/>
          <w:b/>
          <w:bCs/>
          <w:color w:val="000000"/>
          <w:sz w:val="24"/>
          <w:szCs w:val="24"/>
        </w:rPr>
        <w:t>4. Осуществление контрольных мероприятий и контрольных действий</w:t>
      </w:r>
    </w:p>
    <w:p w:rsidR="00755710" w:rsidRPr="002A1EEC" w:rsidRDefault="00755710" w:rsidP="00755710">
      <w:pPr>
        <w:pStyle w:val="ConsPlusNormal"/>
        <w:spacing w:line="360" w:lineRule="auto"/>
        <w:ind w:firstLine="0"/>
        <w:jc w:val="center"/>
        <w:rPr>
          <w:rFonts w:ascii="Times New Roman" w:hAnsi="Times New Roman" w:cs="Times New Roman"/>
          <w:b/>
          <w:bCs/>
          <w:color w:val="000000"/>
          <w:sz w:val="24"/>
          <w:szCs w:val="24"/>
        </w:rPr>
      </w:pP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4.1. При осуществлении муниципального земельного контроля администрацией могут проводиться следующие виды контрольных мероприятий и контрольных действий в рамках указанных мероприятий:</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proofErr w:type="gramStart"/>
      <w:r w:rsidRPr="002A1EEC">
        <w:rPr>
          <w:rFonts w:ascii="Times New Roman" w:hAnsi="Times New Roman" w:cs="Times New Roman"/>
          <w:color w:val="000000"/>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3) документарная проверка (посредством получения письменных объяснений, истребования документов, экспертизы);</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proofErr w:type="gramStart"/>
      <w:r w:rsidRPr="002A1EEC">
        <w:rPr>
          <w:rFonts w:ascii="Times New Roman" w:hAnsi="Times New Roman" w:cs="Times New Roman"/>
          <w:color w:val="000000"/>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755710" w:rsidRPr="002A1EEC" w:rsidRDefault="00755710" w:rsidP="00755710">
      <w:pPr>
        <w:spacing w:line="360" w:lineRule="auto"/>
        <w:ind w:firstLine="709"/>
        <w:jc w:val="both"/>
        <w:rPr>
          <w:color w:val="000000"/>
        </w:rPr>
      </w:pPr>
      <w:proofErr w:type="gramStart"/>
      <w:r w:rsidRPr="002A1EEC">
        <w:rPr>
          <w:color w:val="000000"/>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2A1EEC">
        <w:rPr>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Pr="002A1EEC">
        <w:rPr>
          <w:color w:val="000000"/>
          <w:shd w:val="clear" w:color="auto" w:fill="FFFFFF"/>
        </w:rPr>
        <w:t xml:space="preserve"> работающих в автоматическом режиме технических средств фиксации правонарушений, имеющих функции фото- и киносъемки, видеозаписи</w:t>
      </w:r>
      <w:r w:rsidRPr="002A1EEC">
        <w:rPr>
          <w:color w:val="000000"/>
        </w:rPr>
        <w:t>);</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lastRenderedPageBreak/>
        <w:t>6) выездное обследование (посредством осмотра, инструментального обследования (с применением видеозаписи), испытания, экспертизы).</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 xml:space="preserve">Предусмотренные настоящим пунктом виды контрольных мероприятий и контрольных действий в рамках указанных мероприятий не дифференцируются </w:t>
      </w:r>
      <w:proofErr w:type="gramStart"/>
      <w:r w:rsidRPr="002A1EEC">
        <w:rPr>
          <w:rFonts w:ascii="Times New Roman" w:hAnsi="Times New Roman" w:cs="Times New Roman"/>
          <w:color w:val="000000"/>
          <w:sz w:val="24"/>
          <w:szCs w:val="24"/>
        </w:rPr>
        <w:t>в зависимости от отнесения конкретного объекта контроля к определенной категории риска в соответствии с приложением</w:t>
      </w:r>
      <w:proofErr w:type="gramEnd"/>
      <w:r w:rsidRPr="002A1EEC">
        <w:rPr>
          <w:rFonts w:ascii="Times New Roman" w:hAnsi="Times New Roman" w:cs="Times New Roman"/>
          <w:color w:val="000000"/>
          <w:sz w:val="24"/>
          <w:szCs w:val="24"/>
        </w:rPr>
        <w:t xml:space="preserve"> № 1 к настоящему Положению.</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4.3. Контрольные мероприятия, указанные в подпунктах 1 – 4 пункта 4.1 настоящего Положения, проводятся в форме плановых и внеплановых мероприятий.</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4.4. В рамках осуществления муниципального земельного контроля могут проводиться следующие плановые контрольные мероприятия:</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1) инспекционный визит;</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2) рейдовый осмотр;</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3) документарная проверка;</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4) выездная проверка;</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4.5. В рамках осуществления муниципального земельного контроля могут проводиться следующие внеплановые контрольные мероприятия:</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1) инспекционный визит;</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2) рейдовый осмотр;</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3) документарная проверка;</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4) выездная проверка;</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5) наблюдение за соблюдением обязательных требований;</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6) выездное обследование.</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4.6. Основанием для проведения контрольных мероприятий, проводимых с взаимодействием с контролируемыми лицами, является:</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proofErr w:type="gramStart"/>
      <w:r w:rsidRPr="002A1EEC">
        <w:rPr>
          <w:rFonts w:ascii="Times New Roman" w:hAnsi="Times New Roman" w:cs="Times New Roman"/>
          <w:color w:val="000000"/>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2A1EEC">
        <w:rPr>
          <w:rFonts w:ascii="Times New Roman" w:hAnsi="Times New Roman" w:cs="Times New Roman"/>
          <w:color w:val="000000"/>
          <w:sz w:val="24"/>
          <w:szCs w:val="24"/>
        </w:rPr>
        <w:t xml:space="preserve"> лиц;</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lastRenderedPageBreak/>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3) наступление сроков проведения контрольных мероприятий, включенных в план проведения контрольных мероприятий;</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4.7. Индикаторы риска нарушения обязательных требований указаны в приложении № 2 к настоящему Положению.</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 xml:space="preserve">4.9. </w:t>
      </w:r>
      <w:proofErr w:type="gramStart"/>
      <w:r w:rsidRPr="002A1EEC">
        <w:rPr>
          <w:rFonts w:ascii="Times New Roman" w:hAnsi="Times New Roman" w:cs="Times New Roman"/>
          <w:color w:val="000000"/>
          <w:sz w:val="24"/>
          <w:szCs w:val="24"/>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w:t>
      </w:r>
      <w:proofErr w:type="gramEnd"/>
      <w:r w:rsidRPr="002A1EEC">
        <w:rPr>
          <w:rFonts w:ascii="Times New Roman" w:hAnsi="Times New Roman" w:cs="Times New Roman"/>
          <w:color w:val="000000"/>
          <w:sz w:val="24"/>
          <w:szCs w:val="24"/>
        </w:rPr>
        <w:t xml:space="preserve"> осуществлять муниципальный земельный контроль, о проведении контрольного мероприятия.</w:t>
      </w:r>
    </w:p>
    <w:p w:rsidR="00755710" w:rsidRPr="002A1EEC" w:rsidRDefault="00755710" w:rsidP="00755710">
      <w:pPr>
        <w:pStyle w:val="ConsPlusNormal"/>
        <w:spacing w:line="360" w:lineRule="auto"/>
        <w:ind w:firstLine="709"/>
        <w:jc w:val="both"/>
        <w:rPr>
          <w:rFonts w:ascii="Times New Roman" w:hAnsi="Times New Roman" w:cs="Times New Roman"/>
          <w:i/>
          <w:iCs/>
          <w:color w:val="000000"/>
          <w:sz w:val="24"/>
          <w:szCs w:val="24"/>
        </w:rPr>
      </w:pPr>
      <w:r w:rsidRPr="002A1EEC">
        <w:rPr>
          <w:rFonts w:ascii="Times New Roman" w:hAnsi="Times New Roman" w:cs="Times New Roman"/>
          <w:color w:val="000000"/>
          <w:sz w:val="24"/>
          <w:szCs w:val="24"/>
        </w:rPr>
        <w:lastRenderedPageBreak/>
        <w:t xml:space="preserve">4.10. </w:t>
      </w:r>
      <w:proofErr w:type="gramStart"/>
      <w:r w:rsidRPr="002A1EEC">
        <w:rPr>
          <w:rFonts w:ascii="Times New Roman" w:hAnsi="Times New Roman" w:cs="Times New Roman"/>
          <w:color w:val="000000"/>
          <w:sz w:val="24"/>
          <w:szCs w:val="24"/>
        </w:rPr>
        <w:t>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земельный контроль, на основании задания главы</w:t>
      </w:r>
      <w:r w:rsidR="00A46500">
        <w:rPr>
          <w:rFonts w:ascii="Times New Roman" w:hAnsi="Times New Roman" w:cs="Times New Roman"/>
          <w:color w:val="000000"/>
          <w:sz w:val="24"/>
          <w:szCs w:val="24"/>
        </w:rPr>
        <w:t xml:space="preserve"> (заместителя главы) </w:t>
      </w:r>
      <w:r w:rsidR="004339DA">
        <w:rPr>
          <w:rFonts w:ascii="Times New Roman" w:hAnsi="Times New Roman" w:cs="Times New Roman"/>
          <w:color w:val="000000"/>
          <w:sz w:val="24"/>
          <w:szCs w:val="24"/>
        </w:rPr>
        <w:t>МО «Амурское сельское поселение»</w:t>
      </w:r>
      <w:r w:rsidRPr="002A1EEC">
        <w:rPr>
          <w:rFonts w:ascii="Times New Roman" w:hAnsi="Times New Roman" w:cs="Times New Roman"/>
          <w:i/>
          <w:iCs/>
          <w:color w:val="000000"/>
          <w:sz w:val="24"/>
          <w:szCs w:val="24"/>
        </w:rPr>
        <w:t xml:space="preserve"> </w:t>
      </w:r>
      <w:r w:rsidRPr="002A1EEC">
        <w:rPr>
          <w:rFonts w:ascii="Times New Roman" w:hAnsi="Times New Roman" w:cs="Times New Roman"/>
          <w:color w:val="000000"/>
          <w:sz w:val="24"/>
          <w:szCs w:val="24"/>
          <w:shd w:val="clear" w:color="auto" w:fill="FFFFFF"/>
        </w:rPr>
        <w:t>задания, содержащегося в планах работы администрации, в том числе в случаях, установленных</w:t>
      </w:r>
      <w:r w:rsidRPr="002A1EEC">
        <w:rPr>
          <w:rFonts w:ascii="Times New Roman" w:hAnsi="Times New Roman" w:cs="Times New Roman"/>
          <w:color w:val="000000"/>
          <w:sz w:val="24"/>
          <w:szCs w:val="24"/>
        </w:rPr>
        <w:t xml:space="preserve"> Федеральным </w:t>
      </w:r>
      <w:hyperlink r:id="rId13" w:history="1">
        <w:r w:rsidRPr="002A1EEC">
          <w:rPr>
            <w:rStyle w:val="a5"/>
            <w:rFonts w:ascii="Times New Roman" w:hAnsi="Times New Roman" w:cs="Times New Roman"/>
            <w:color w:val="000000"/>
            <w:sz w:val="24"/>
            <w:szCs w:val="24"/>
          </w:rPr>
          <w:t>законом</w:t>
        </w:r>
      </w:hyperlink>
      <w:r w:rsidRPr="002A1EEC">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w:t>
      </w:r>
      <w:proofErr w:type="gramEnd"/>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 xml:space="preserve">4.11.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земельный контроль, в соответствии с Федеральным </w:t>
      </w:r>
      <w:hyperlink r:id="rId14" w:history="1">
        <w:r w:rsidRPr="002A1EEC">
          <w:rPr>
            <w:rStyle w:val="a5"/>
            <w:rFonts w:ascii="Times New Roman" w:hAnsi="Times New Roman" w:cs="Times New Roman"/>
            <w:color w:val="000000"/>
            <w:sz w:val="24"/>
            <w:szCs w:val="24"/>
          </w:rPr>
          <w:t>законом</w:t>
        </w:r>
      </w:hyperlink>
      <w:r w:rsidRPr="002A1EEC">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w:t>
      </w:r>
    </w:p>
    <w:p w:rsidR="00755710" w:rsidRPr="002A1EEC" w:rsidRDefault="00755710" w:rsidP="00755710">
      <w:pPr>
        <w:spacing w:line="360" w:lineRule="auto"/>
        <w:ind w:firstLine="709"/>
        <w:jc w:val="both"/>
        <w:rPr>
          <w:color w:val="000000"/>
        </w:rPr>
      </w:pPr>
      <w:r w:rsidRPr="002A1EEC">
        <w:rPr>
          <w:color w:val="000000"/>
        </w:rPr>
        <w:t xml:space="preserve">4.12.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2A1EEC">
        <w:rPr>
          <w:color w:val="000000"/>
        </w:rPr>
        <w:t xml:space="preserve">Перечень указанных документов и (или) сведений, порядок и сроки их представления установлены утвержденным </w:t>
      </w:r>
      <w:r w:rsidRPr="002A1EEC">
        <w:rPr>
          <w:color w:val="000000"/>
          <w:shd w:val="clear" w:color="auto" w:fill="FFFFFF"/>
        </w:rPr>
        <w:t>распоряжением Правительства Российской Федерации от 19.04.2016 № 724-р перечнем</w:t>
      </w:r>
      <w:r w:rsidRPr="002A1EEC">
        <w:rPr>
          <w:color w:val="000000"/>
        </w:rPr>
        <w:br/>
      </w:r>
      <w:r w:rsidRPr="002A1EEC">
        <w:rPr>
          <w:color w:val="000000"/>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Pr="002A1EEC">
        <w:rPr>
          <w:color w:val="000000"/>
          <w:shd w:val="clear" w:color="auto" w:fill="FFFFFF"/>
        </w:rPr>
        <w:t xml:space="preserve"> </w:t>
      </w:r>
      <w:proofErr w:type="gramStart"/>
      <w:r w:rsidRPr="002A1EEC">
        <w:rPr>
          <w:color w:val="000000"/>
          <w:shd w:val="clear" w:color="auto" w:fill="FFFFFF"/>
        </w:rPr>
        <w:t>организаций, в распоряжении которых находятся эти документы и (или) информация, а также</w:t>
      </w:r>
      <w:r w:rsidRPr="002A1EEC">
        <w:rPr>
          <w:color w:val="000000"/>
        </w:rPr>
        <w:t xml:space="preserve"> </w:t>
      </w:r>
      <w:hyperlink r:id="rId15" w:history="1">
        <w:r w:rsidRPr="002A1EEC">
          <w:rPr>
            <w:rStyle w:val="a5"/>
            <w:color w:val="000000"/>
          </w:rPr>
          <w:t>Правилами</w:t>
        </w:r>
      </w:hyperlink>
      <w:r w:rsidRPr="002A1EEC">
        <w:rPr>
          <w:color w:val="000000"/>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2A1EEC">
        <w:rPr>
          <w:color w:val="000000"/>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lastRenderedPageBreak/>
        <w:t xml:space="preserve">4.13. </w:t>
      </w:r>
      <w:proofErr w:type="gramStart"/>
      <w:r w:rsidRPr="002A1EEC">
        <w:rPr>
          <w:rFonts w:ascii="Times New Roman" w:hAnsi="Times New Roman" w:cs="Times New Roman"/>
          <w:color w:val="000000"/>
          <w:sz w:val="24"/>
          <w:szCs w:val="24"/>
        </w:rPr>
        <w:t xml:space="preserve">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6" w:history="1">
        <w:r w:rsidRPr="002A1EEC">
          <w:rPr>
            <w:rStyle w:val="a5"/>
            <w:rFonts w:ascii="Times New Roman" w:hAnsi="Times New Roman" w:cs="Times New Roman"/>
            <w:color w:val="000000"/>
            <w:sz w:val="24"/>
            <w:szCs w:val="24"/>
          </w:rPr>
          <w:t>Правилами</w:t>
        </w:r>
      </w:hyperlink>
      <w:r w:rsidRPr="002A1EEC">
        <w:rPr>
          <w:rFonts w:ascii="Times New Roman" w:hAnsi="Times New Roman" w:cs="Times New Roman"/>
          <w:color w:val="000000"/>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w:t>
      </w:r>
      <w:proofErr w:type="gramEnd"/>
      <w:r w:rsidRPr="002A1EEC">
        <w:rPr>
          <w:rFonts w:ascii="Times New Roman" w:hAnsi="Times New Roman" w:cs="Times New Roman"/>
          <w:color w:val="000000"/>
          <w:sz w:val="24"/>
          <w:szCs w:val="24"/>
        </w:rPr>
        <w:t xml:space="preserve"> 31.12.2020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 xml:space="preserve">4.14. </w:t>
      </w:r>
      <w:r w:rsidRPr="002A1EEC">
        <w:rPr>
          <w:rFonts w:ascii="Times New Roman" w:hAnsi="Times New Roman" w:cs="Times New Roman"/>
          <w:color w:val="000000"/>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2A1EEC">
        <w:rPr>
          <w:rFonts w:ascii="Times New Roman" w:hAnsi="Times New Roman" w:cs="Times New Roman"/>
          <w:color w:val="000000"/>
          <w:sz w:val="24"/>
          <w:szCs w:val="24"/>
          <w:shd w:val="clear" w:color="auto" w:fill="FFFFFF"/>
        </w:rPr>
        <w:t>связи</w:t>
      </w:r>
      <w:proofErr w:type="gramEnd"/>
      <w:r w:rsidRPr="002A1EEC">
        <w:rPr>
          <w:rFonts w:ascii="Times New Roman" w:hAnsi="Times New Roman" w:cs="Times New Roman"/>
          <w:color w:val="000000"/>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755710" w:rsidRPr="002A1EEC" w:rsidRDefault="00755710" w:rsidP="00755710">
      <w:pPr>
        <w:spacing w:line="360" w:lineRule="auto"/>
        <w:ind w:firstLine="709"/>
        <w:jc w:val="both"/>
        <w:rPr>
          <w:color w:val="000000"/>
          <w:shd w:val="clear" w:color="auto" w:fill="FFFFFF"/>
        </w:rPr>
      </w:pPr>
      <w:r w:rsidRPr="002A1EEC">
        <w:rPr>
          <w:color w:val="000000"/>
        </w:rPr>
        <w:t xml:space="preserve">1) </w:t>
      </w:r>
      <w:r w:rsidRPr="002A1EEC">
        <w:rPr>
          <w:color w:val="000000"/>
          <w:shd w:val="clear" w:color="auto" w:fill="FFFFFF"/>
        </w:rPr>
        <w:t xml:space="preserve">отсутствие контролируемого лица либо его представителя не препятствует оценке </w:t>
      </w:r>
      <w:r w:rsidRPr="002A1EEC">
        <w:rPr>
          <w:color w:val="000000"/>
        </w:rPr>
        <w:t xml:space="preserve">должностным лицом, уполномоченным осуществлять муниципальный земельный контроль, </w:t>
      </w:r>
      <w:r w:rsidRPr="002A1EEC">
        <w:rPr>
          <w:color w:val="000000"/>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55710" w:rsidRPr="002A1EEC" w:rsidRDefault="00755710" w:rsidP="00755710">
      <w:pPr>
        <w:spacing w:line="360" w:lineRule="auto"/>
        <w:ind w:firstLine="709"/>
        <w:jc w:val="both"/>
        <w:rPr>
          <w:color w:val="000000"/>
        </w:rPr>
      </w:pPr>
      <w:r w:rsidRPr="002A1EEC">
        <w:rPr>
          <w:color w:val="000000"/>
          <w:shd w:val="clear" w:color="auto" w:fill="FFFFFF"/>
        </w:rPr>
        <w:t xml:space="preserve">2) отсутствие признаков </w:t>
      </w:r>
      <w:r w:rsidRPr="002A1EEC">
        <w:rPr>
          <w:color w:val="000000"/>
        </w:rPr>
        <w:t>явной непосредственной угрозы причинения или фактического причинения вреда (ущерба) охраняемым законом ценностям;</w:t>
      </w:r>
    </w:p>
    <w:p w:rsidR="00755710" w:rsidRPr="002A1EEC" w:rsidRDefault="00755710" w:rsidP="00755710">
      <w:pPr>
        <w:spacing w:line="360" w:lineRule="auto"/>
        <w:ind w:firstLine="709"/>
        <w:jc w:val="both"/>
        <w:rPr>
          <w:color w:val="000000"/>
        </w:rPr>
      </w:pPr>
      <w:r w:rsidRPr="002A1EEC">
        <w:rPr>
          <w:color w:val="000000"/>
        </w:rPr>
        <w:t>3) имеются уважительные причины для отсутствия контролируемого лица (болезнь</w:t>
      </w:r>
      <w:r w:rsidRPr="002A1EEC">
        <w:rPr>
          <w:color w:val="000000"/>
          <w:shd w:val="clear" w:color="auto" w:fill="FFFFFF"/>
        </w:rPr>
        <w:t xml:space="preserve"> контролируемого лица</w:t>
      </w:r>
      <w:r w:rsidRPr="002A1EEC">
        <w:rPr>
          <w:color w:val="000000"/>
        </w:rPr>
        <w:t>, его командировка и т.п.) при проведении</w:t>
      </w:r>
      <w:r w:rsidRPr="002A1EEC">
        <w:rPr>
          <w:color w:val="000000"/>
          <w:shd w:val="clear" w:color="auto" w:fill="FFFFFF"/>
        </w:rPr>
        <w:t xml:space="preserve"> контрольного мероприятия</w:t>
      </w:r>
      <w:r w:rsidRPr="002A1EEC">
        <w:rPr>
          <w:color w:val="000000"/>
        </w:rPr>
        <w:t>.</w:t>
      </w:r>
    </w:p>
    <w:p w:rsidR="00755710" w:rsidRPr="002A1EEC" w:rsidRDefault="00755710" w:rsidP="00755710">
      <w:pPr>
        <w:pStyle w:val="s1"/>
        <w:spacing w:line="360" w:lineRule="auto"/>
        <w:ind w:firstLine="709"/>
        <w:rPr>
          <w:rFonts w:ascii="Times New Roman" w:hAnsi="Times New Roman" w:cs="Times New Roman"/>
          <w:color w:val="000000"/>
          <w:sz w:val="24"/>
          <w:szCs w:val="24"/>
        </w:rPr>
      </w:pPr>
      <w:r w:rsidRPr="002A1EEC">
        <w:rPr>
          <w:rFonts w:ascii="Times New Roman" w:hAnsi="Times New Roman" w:cs="Times New Roman"/>
          <w:color w:val="000000"/>
          <w:sz w:val="24"/>
          <w:szCs w:val="24"/>
        </w:rPr>
        <w:t xml:space="preserve">4.15. Срок проведения выездной проверки не может превышать 10 рабочих дней. </w:t>
      </w:r>
    </w:p>
    <w:p w:rsidR="00755710" w:rsidRPr="002A1EEC" w:rsidRDefault="00755710" w:rsidP="00755710">
      <w:pPr>
        <w:pStyle w:val="s1"/>
        <w:spacing w:line="360" w:lineRule="auto"/>
        <w:ind w:firstLine="709"/>
        <w:rPr>
          <w:rFonts w:ascii="Times New Roman" w:hAnsi="Times New Roman" w:cs="Times New Roman"/>
          <w:color w:val="000000"/>
          <w:sz w:val="24"/>
          <w:szCs w:val="24"/>
        </w:rPr>
      </w:pPr>
      <w:r w:rsidRPr="002A1EEC">
        <w:rPr>
          <w:rFonts w:ascii="Times New Roman" w:hAnsi="Times New Roman" w:cs="Times New Roman"/>
          <w:color w:val="000000"/>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2A1EEC">
        <w:rPr>
          <w:rFonts w:ascii="Times New Roman" w:hAnsi="Times New Roman" w:cs="Times New Roman"/>
          <w:color w:val="000000"/>
          <w:sz w:val="24"/>
          <w:szCs w:val="24"/>
        </w:rPr>
        <w:t>микропредприятия</w:t>
      </w:r>
      <w:proofErr w:type="spellEnd"/>
      <w:r w:rsidRPr="002A1EEC">
        <w:rPr>
          <w:rFonts w:ascii="Times New Roman" w:hAnsi="Times New Roman" w:cs="Times New Roman"/>
          <w:color w:val="000000"/>
          <w:sz w:val="24"/>
          <w:szCs w:val="24"/>
        </w:rPr>
        <w:t xml:space="preserve">. </w:t>
      </w:r>
    </w:p>
    <w:p w:rsidR="00755710" w:rsidRPr="002A1EEC" w:rsidRDefault="00755710" w:rsidP="00755710">
      <w:pPr>
        <w:pStyle w:val="s1"/>
        <w:spacing w:line="360" w:lineRule="auto"/>
        <w:ind w:firstLine="709"/>
        <w:rPr>
          <w:rFonts w:ascii="Times New Roman" w:hAnsi="Times New Roman" w:cs="Times New Roman"/>
          <w:color w:val="000000"/>
          <w:sz w:val="24"/>
          <w:szCs w:val="24"/>
        </w:rPr>
      </w:pPr>
      <w:r w:rsidRPr="002A1EEC">
        <w:rPr>
          <w:rFonts w:ascii="Times New Roman" w:hAnsi="Times New Roman" w:cs="Times New Roman"/>
          <w:color w:val="000000"/>
          <w:sz w:val="24"/>
          <w:szCs w:val="24"/>
        </w:rPr>
        <w:lastRenderedPageBreak/>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4.16. Во всех случаях проведения контрольных мероприятий для фиксации должностными лицами, уполномоченными осуществлять муниципальный земельный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 xml:space="preserve">4.17. </w:t>
      </w:r>
      <w:proofErr w:type="gramStart"/>
      <w:r w:rsidRPr="002A1EEC">
        <w:rPr>
          <w:rFonts w:ascii="Times New Roman" w:hAnsi="Times New Roman" w:cs="Times New Roman"/>
          <w:color w:val="000000"/>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7" w:history="1">
        <w:r w:rsidRPr="002A1EEC">
          <w:rPr>
            <w:rStyle w:val="a5"/>
            <w:rFonts w:ascii="Times New Roman" w:hAnsi="Times New Roman" w:cs="Times New Roman"/>
            <w:color w:val="000000"/>
            <w:sz w:val="24"/>
            <w:szCs w:val="24"/>
          </w:rPr>
          <w:t>частью 2 статьи 90</w:t>
        </w:r>
      </w:hyperlink>
      <w:r w:rsidRPr="002A1EEC">
        <w:rPr>
          <w:rFonts w:ascii="Times New Roman" w:hAnsi="Times New Roman" w:cs="Times New Roman"/>
          <w:color w:val="000000"/>
          <w:sz w:val="24"/>
          <w:szCs w:val="24"/>
        </w:rPr>
        <w:t xml:space="preserve"> Федерального закона от 31.07.2020 № 248-ФЗ «О государственном контроле (надзоре) и</w:t>
      </w:r>
      <w:proofErr w:type="gramEnd"/>
      <w:r w:rsidRPr="002A1EEC">
        <w:rPr>
          <w:rFonts w:ascii="Times New Roman" w:hAnsi="Times New Roman" w:cs="Times New Roman"/>
          <w:color w:val="000000"/>
          <w:sz w:val="24"/>
          <w:szCs w:val="24"/>
        </w:rPr>
        <w:t xml:space="preserve"> муниципальном </w:t>
      </w:r>
      <w:proofErr w:type="gramStart"/>
      <w:r w:rsidRPr="002A1EEC">
        <w:rPr>
          <w:rFonts w:ascii="Times New Roman" w:hAnsi="Times New Roman" w:cs="Times New Roman"/>
          <w:color w:val="000000"/>
          <w:sz w:val="24"/>
          <w:szCs w:val="24"/>
        </w:rPr>
        <w:t>контроле</w:t>
      </w:r>
      <w:proofErr w:type="gramEnd"/>
      <w:r w:rsidRPr="002A1EEC">
        <w:rPr>
          <w:rFonts w:ascii="Times New Roman" w:hAnsi="Times New Roman" w:cs="Times New Roman"/>
          <w:color w:val="000000"/>
          <w:sz w:val="24"/>
          <w:szCs w:val="24"/>
        </w:rPr>
        <w:t xml:space="preserve"> в Российской Федерации».</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4.18.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55710" w:rsidRPr="002A1EEC" w:rsidRDefault="00755710" w:rsidP="00755710">
      <w:pPr>
        <w:spacing w:line="360" w:lineRule="auto"/>
        <w:ind w:firstLine="709"/>
        <w:jc w:val="both"/>
        <w:rPr>
          <w:color w:val="000000"/>
        </w:rPr>
      </w:pPr>
      <w:r w:rsidRPr="002A1EEC">
        <w:rPr>
          <w:color w:val="000000"/>
        </w:rPr>
        <w:lastRenderedPageBreak/>
        <w:t>Оформление акта производится на месте проведения контрольного мероприятия в день окончания проведения такого мероприятия,</w:t>
      </w:r>
      <w:r w:rsidRPr="002A1EEC">
        <w:rPr>
          <w:color w:val="000000"/>
          <w:shd w:val="clear" w:color="auto" w:fill="FFFFFF"/>
        </w:rPr>
        <w:t xml:space="preserve"> если иной порядок оформления акта не установлен Правительством Российской Федерации</w:t>
      </w:r>
      <w:r w:rsidRPr="002A1EEC">
        <w:rPr>
          <w:color w:val="000000"/>
        </w:rPr>
        <w:t>.</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4.19. Информация о контрольных мероприятиях размещается в Едином реестре контрольных (надзорных) мероприятий.</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 xml:space="preserve">4.20. </w:t>
      </w:r>
      <w:proofErr w:type="gramStart"/>
      <w:r w:rsidRPr="002A1EEC">
        <w:rPr>
          <w:rFonts w:ascii="Times New Roman" w:hAnsi="Times New Roman" w:cs="Times New Roman"/>
          <w:color w:val="000000"/>
          <w:sz w:val="24"/>
          <w:szCs w:val="24"/>
        </w:rPr>
        <w:t xml:space="preserve">Информирование контролируемых лиц о совершаемых должностными лицами, уполномоченными осуществлять муниципальный земельный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2A1EEC">
        <w:rPr>
          <w:rFonts w:ascii="Times New Roman" w:hAnsi="Times New Roman" w:cs="Times New Roman"/>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w:t>
      </w:r>
      <w:proofErr w:type="gramEnd"/>
      <w:r w:rsidRPr="002A1EEC">
        <w:rPr>
          <w:rFonts w:ascii="Times New Roman" w:hAnsi="Times New Roman" w:cs="Times New Roman"/>
          <w:color w:val="000000"/>
          <w:sz w:val="24"/>
          <w:szCs w:val="24"/>
          <w:shd w:val="clear" w:color="auto" w:fill="FFFFFF"/>
        </w:rPr>
        <w:t xml:space="preserve"> форме, в том числе через федеральную государственную информационную систему «</w:t>
      </w:r>
      <w:r w:rsidRPr="002A1EEC">
        <w:rPr>
          <w:rFonts w:ascii="Times New Roman" w:hAnsi="Times New Roman" w:cs="Times New Roman"/>
          <w:color w:val="000000"/>
          <w:sz w:val="24"/>
          <w:szCs w:val="24"/>
        </w:rPr>
        <w:t>Единый портал</w:t>
      </w:r>
      <w:r w:rsidRPr="002A1EEC">
        <w:rPr>
          <w:rFonts w:ascii="Times New Roman" w:hAnsi="Times New Roman" w:cs="Times New Roman"/>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proofErr w:type="gramStart"/>
      <w:r w:rsidRPr="002A1EEC">
        <w:rPr>
          <w:rFonts w:ascii="Times New Roman" w:hAnsi="Times New Roman" w:cs="Times New Roman"/>
          <w:color w:val="000000"/>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земельный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2A1EEC">
        <w:rPr>
          <w:rFonts w:ascii="Times New Roman" w:hAnsi="Times New Roman" w:cs="Times New Roman"/>
          <w:color w:val="000000"/>
          <w:sz w:val="24"/>
          <w:szCs w:val="24"/>
          <w:shd w:val="clear" w:color="auto" w:fill="FFFFFF"/>
        </w:rPr>
        <w:t xml:space="preserve"> документы</w:t>
      </w:r>
      <w:proofErr w:type="gramEnd"/>
      <w:r w:rsidRPr="002A1EEC">
        <w:rPr>
          <w:rFonts w:ascii="Times New Roman" w:hAnsi="Times New Roman" w:cs="Times New Roman"/>
          <w:color w:val="000000"/>
          <w:sz w:val="24"/>
          <w:szCs w:val="24"/>
          <w:shd w:val="clear" w:color="auto" w:fill="FFFFFF"/>
        </w:rPr>
        <w:t xml:space="preserve">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sidRPr="002A1EEC">
        <w:rPr>
          <w:rFonts w:ascii="Times New Roman" w:hAnsi="Times New Roman" w:cs="Times New Roman"/>
          <w:color w:val="000000"/>
          <w:sz w:val="24"/>
          <w:szCs w:val="24"/>
          <w:shd w:val="clear" w:color="auto" w:fill="FFFFFF"/>
        </w:rPr>
        <w:t>ии и ау</w:t>
      </w:r>
      <w:proofErr w:type="gramEnd"/>
      <w:r w:rsidRPr="002A1EEC">
        <w:rPr>
          <w:rFonts w:ascii="Times New Roman" w:hAnsi="Times New Roman" w:cs="Times New Roman"/>
          <w:color w:val="000000"/>
          <w:sz w:val="24"/>
          <w:szCs w:val="24"/>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2A1EEC">
        <w:rPr>
          <w:rFonts w:ascii="Times New Roman" w:hAnsi="Times New Roman" w:cs="Times New Roman"/>
          <w:color w:val="000000"/>
          <w:sz w:val="24"/>
          <w:szCs w:val="24"/>
        </w:rPr>
        <w:t xml:space="preserve"> Указанный гражданин вправе направлять администрации документы на бумажном носителе.</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земельный контроль, действиях и принимаемых решениях, направление документов и сведений </w:t>
      </w:r>
      <w:r w:rsidRPr="002A1EEC">
        <w:rPr>
          <w:rFonts w:ascii="Times New Roman" w:hAnsi="Times New Roman" w:cs="Times New Roman"/>
          <w:color w:val="000000"/>
          <w:sz w:val="24"/>
          <w:szCs w:val="24"/>
        </w:rPr>
        <w:lastRenderedPageBreak/>
        <w:t xml:space="preserve">контролируемому лицу администрацией могут </w:t>
      </w:r>
      <w:proofErr w:type="gramStart"/>
      <w:r w:rsidRPr="002A1EEC">
        <w:rPr>
          <w:rFonts w:ascii="Times New Roman" w:hAnsi="Times New Roman" w:cs="Times New Roman"/>
          <w:color w:val="000000"/>
          <w:sz w:val="24"/>
          <w:szCs w:val="24"/>
        </w:rPr>
        <w:t>осуществляться</w:t>
      </w:r>
      <w:proofErr w:type="gramEnd"/>
      <w:r w:rsidRPr="002A1EEC">
        <w:rPr>
          <w:rFonts w:ascii="Times New Roman" w:hAnsi="Times New Roman" w:cs="Times New Roman"/>
          <w:color w:val="000000"/>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 xml:space="preserve">4.21.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2A1EEC">
        <w:rPr>
          <w:rFonts w:ascii="Times New Roman" w:hAnsi="Times New Roman" w:cs="Times New Roman"/>
          <w:color w:val="000000"/>
          <w:sz w:val="24"/>
          <w:szCs w:val="24"/>
          <w:shd w:val="clear" w:color="auto" w:fill="FFFFFF"/>
        </w:rPr>
        <w:t xml:space="preserve">Федерального закона </w:t>
      </w:r>
      <w:r w:rsidRPr="002A1EEC">
        <w:rPr>
          <w:rFonts w:ascii="Times New Roman" w:hAnsi="Times New Roman" w:cs="Times New Roman"/>
          <w:color w:val="000000"/>
          <w:sz w:val="24"/>
          <w:szCs w:val="24"/>
        </w:rPr>
        <w:t>от 31.07.2020 № 248-ФЗ «О государственном контроле (надзоре) и муниципальном контроле в Российской Федерации» и разделом 5 настоящего Положения.</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земельный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4.23.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земельный контроль) в пределах полномочий, предусмотренных законодательством Российской Федерации, обязана:</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bookmarkStart w:id="2" w:name="Par318"/>
      <w:bookmarkEnd w:id="2"/>
      <w:r w:rsidRPr="002A1EEC">
        <w:rPr>
          <w:rFonts w:ascii="Times New Roman" w:hAnsi="Times New Roman" w:cs="Times New Roman"/>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proofErr w:type="gramStart"/>
      <w:r w:rsidRPr="002A1EEC">
        <w:rPr>
          <w:rFonts w:ascii="Times New Roman" w:hAnsi="Times New Roman" w:cs="Times New Roman"/>
          <w:color w:val="000000"/>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2A1EEC">
        <w:rPr>
          <w:rFonts w:ascii="Times New Roman" w:hAnsi="Times New Roman" w:cs="Times New Roman"/>
          <w:color w:val="000000"/>
          <w:sz w:val="24"/>
          <w:szCs w:val="24"/>
        </w:rPr>
        <w:t xml:space="preserve">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 xml:space="preserve">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w:t>
      </w:r>
      <w:r w:rsidRPr="002A1EEC">
        <w:rPr>
          <w:rFonts w:ascii="Times New Roman" w:hAnsi="Times New Roman" w:cs="Times New Roman"/>
          <w:color w:val="000000"/>
          <w:sz w:val="24"/>
          <w:szCs w:val="24"/>
        </w:rPr>
        <w:lastRenderedPageBreak/>
        <w:t>соответствующих полномочий принять меры по привлечению виновных лиц к установленной законом ответственности;</w:t>
      </w:r>
    </w:p>
    <w:p w:rsidR="00755710" w:rsidRPr="002A1EEC" w:rsidRDefault="00755710" w:rsidP="00755710">
      <w:pPr>
        <w:spacing w:line="360" w:lineRule="auto"/>
        <w:ind w:firstLine="709"/>
        <w:jc w:val="both"/>
        <w:rPr>
          <w:color w:val="000000"/>
        </w:rPr>
      </w:pPr>
      <w:proofErr w:type="gramStart"/>
      <w:r w:rsidRPr="002A1EEC">
        <w:rPr>
          <w:color w:val="000000"/>
        </w:rPr>
        <w:t xml:space="preserve">4) </w:t>
      </w:r>
      <w:r w:rsidRPr="002A1EEC">
        <w:rPr>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2A1EEC">
        <w:rPr>
          <w:color w:val="000000"/>
        </w:rPr>
        <w:t>;</w:t>
      </w:r>
      <w:proofErr w:type="gramEnd"/>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 xml:space="preserve">4.24. </w:t>
      </w:r>
      <w:proofErr w:type="gramStart"/>
      <w:r w:rsidRPr="002A1EEC">
        <w:rPr>
          <w:rFonts w:ascii="Times New Roman" w:hAnsi="Times New Roman" w:cs="Times New Roman"/>
          <w:color w:val="000000"/>
          <w:sz w:val="24"/>
          <w:szCs w:val="24"/>
        </w:rPr>
        <w:t xml:space="preserve">В случае </w:t>
      </w:r>
      <w:proofErr w:type="spellStart"/>
      <w:r w:rsidRPr="002A1EEC">
        <w:rPr>
          <w:rFonts w:ascii="Times New Roman" w:hAnsi="Times New Roman" w:cs="Times New Roman"/>
          <w:color w:val="000000"/>
          <w:sz w:val="24"/>
          <w:szCs w:val="24"/>
        </w:rPr>
        <w:t>неустранения</w:t>
      </w:r>
      <w:proofErr w:type="spellEnd"/>
      <w:r w:rsidRPr="002A1EEC">
        <w:rPr>
          <w:rFonts w:ascii="Times New Roman" w:hAnsi="Times New Roman" w:cs="Times New Roman"/>
          <w:color w:val="000000"/>
          <w:sz w:val="24"/>
          <w:szCs w:val="24"/>
        </w:rPr>
        <w:t xml:space="preserve">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уполномоченное осуществлять муниципальный земельный контроль,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w:t>
      </w:r>
      <w:proofErr w:type="gramEnd"/>
      <w:r w:rsidRPr="002A1EEC">
        <w:rPr>
          <w:rFonts w:ascii="Times New Roman" w:hAnsi="Times New Roman" w:cs="Times New Roman"/>
          <w:color w:val="000000"/>
          <w:sz w:val="24"/>
          <w:szCs w:val="24"/>
        </w:rPr>
        <w:t xml:space="preserve"> соответствующих документов:</w:t>
      </w:r>
    </w:p>
    <w:p w:rsidR="00755710" w:rsidRPr="002A1EEC" w:rsidRDefault="00755710" w:rsidP="00755710">
      <w:pPr>
        <w:spacing w:line="360" w:lineRule="auto"/>
        <w:ind w:firstLine="709"/>
        <w:jc w:val="both"/>
        <w:rPr>
          <w:color w:val="000000"/>
        </w:rPr>
      </w:pPr>
      <w:proofErr w:type="gramStart"/>
      <w:r w:rsidRPr="002A1EEC">
        <w:rPr>
          <w:color w:val="000000"/>
        </w:rPr>
        <w:t xml:space="preserve">1) исполнительный орган государственной власти или орган местного самоуправления, предусмотренные </w:t>
      </w:r>
      <w:hyperlink r:id="rId18" w:history="1">
        <w:r w:rsidRPr="002A1EEC">
          <w:rPr>
            <w:rStyle w:val="a5"/>
            <w:color w:val="000000"/>
          </w:rPr>
          <w:t>статьей 39.2</w:t>
        </w:r>
      </w:hyperlink>
      <w:r w:rsidRPr="002A1EEC">
        <w:rPr>
          <w:color w:val="000000"/>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3.3 </w:t>
      </w:r>
      <w:r w:rsidRPr="002A1EEC">
        <w:rPr>
          <w:color w:val="000000"/>
          <w:shd w:val="clear" w:color="auto" w:fill="FFFFFF"/>
        </w:rPr>
        <w:t>Федерального закона от 25.10.2001 № 137-ФЗ «О введении в действие Земельного кодекса Российской Федерации»)</w:t>
      </w:r>
      <w:r w:rsidRPr="002A1EEC">
        <w:rPr>
          <w:color w:val="000000"/>
        </w:rPr>
        <w:t>, в отношении земельных участков (земель), находящихся</w:t>
      </w:r>
      <w:proofErr w:type="gramEnd"/>
      <w:r w:rsidRPr="002A1EEC">
        <w:rPr>
          <w:color w:val="000000"/>
        </w:rPr>
        <w:t xml:space="preserve"> в государственной или муниципальной собственности;</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proofErr w:type="gramStart"/>
      <w:r w:rsidRPr="002A1EEC">
        <w:rPr>
          <w:rFonts w:ascii="Times New Roman" w:hAnsi="Times New Roman" w:cs="Times New Roman"/>
          <w:color w:val="000000"/>
          <w:sz w:val="24"/>
          <w:szCs w:val="24"/>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roofErr w:type="gramEnd"/>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lastRenderedPageBreak/>
        <w:t xml:space="preserve">4.25. Должностные лица, осуществляющие муниципальный земельный контроль, при </w:t>
      </w:r>
      <w:r w:rsidRPr="004339DA">
        <w:rPr>
          <w:rFonts w:ascii="Times New Roman" w:hAnsi="Times New Roman" w:cs="Times New Roman"/>
          <w:color w:val="000000"/>
          <w:sz w:val="24"/>
          <w:szCs w:val="24"/>
        </w:rPr>
        <w:t>осуществлении муниципального земельного контроля взаимодействуют в установленном</w:t>
      </w:r>
      <w:r w:rsidRPr="002A1EEC">
        <w:rPr>
          <w:rFonts w:ascii="Times New Roman" w:hAnsi="Times New Roman" w:cs="Times New Roman"/>
          <w:color w:val="000000"/>
          <w:sz w:val="24"/>
          <w:szCs w:val="24"/>
        </w:rPr>
        <w:t xml:space="preserve"> порядке с федеральными органами исполнительной власти и их территориальными органами, с органами исполнительной власти </w:t>
      </w:r>
      <w:r w:rsidR="00A46500">
        <w:rPr>
          <w:rFonts w:ascii="Times New Roman" w:hAnsi="Times New Roman" w:cs="Times New Roman"/>
          <w:sz w:val="24"/>
          <w:szCs w:val="24"/>
        </w:rPr>
        <w:t xml:space="preserve">Республики Алтай </w:t>
      </w:r>
      <w:r w:rsidRPr="002A1EEC">
        <w:rPr>
          <w:rFonts w:ascii="Times New Roman" w:hAnsi="Times New Roman" w:cs="Times New Roman"/>
          <w:color w:val="000000"/>
          <w:sz w:val="24"/>
          <w:szCs w:val="24"/>
        </w:rPr>
        <w:t>органами местного самоуправления, правоохранительными органами, организациями и гражданами.</w:t>
      </w:r>
    </w:p>
    <w:p w:rsidR="00755710" w:rsidRPr="002A1EEC" w:rsidRDefault="00755710" w:rsidP="00755710">
      <w:pPr>
        <w:spacing w:line="360" w:lineRule="auto"/>
        <w:ind w:firstLine="709"/>
        <w:jc w:val="both"/>
      </w:pPr>
      <w:r w:rsidRPr="002A1EEC">
        <w:rPr>
          <w:color w:val="000000"/>
        </w:rPr>
        <w:t xml:space="preserve">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w:t>
      </w:r>
      <w:proofErr w:type="gramStart"/>
      <w:r w:rsidRPr="002A1EEC">
        <w:rPr>
          <w:color w:val="000000"/>
        </w:rPr>
        <w:t>Должностные лица, уполномоченные осуществлять муниципальный земельный контроль направляют</w:t>
      </w:r>
      <w:proofErr w:type="gramEnd"/>
      <w:r w:rsidRPr="002A1EEC">
        <w:rPr>
          <w:color w:val="000000"/>
        </w:rPr>
        <w:t xml:space="preserve"> копию указанного акта в орган государственного земельного надзора.</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proofErr w:type="gramStart"/>
      <w:r w:rsidRPr="002A1EEC">
        <w:rPr>
          <w:rFonts w:ascii="Times New Roman" w:hAnsi="Times New Roman" w:cs="Times New Roman"/>
          <w:color w:val="000000"/>
          <w:sz w:val="24"/>
          <w:szCs w:val="24"/>
        </w:rPr>
        <w:t xml:space="preserve">Должностные лица, уполномоченные осуществлять муниципальный земельный контроль, в срок не позднее 5 рабочих дней со дня окончания контрольного мероприятия направляют в адрес главы </w:t>
      </w:r>
      <w:r w:rsidR="0079714E" w:rsidRPr="00FD2A82">
        <w:rPr>
          <w:rFonts w:ascii="Times New Roman" w:hAnsi="Times New Roman" w:cs="Times New Roman"/>
          <w:color w:val="000000"/>
          <w:sz w:val="24"/>
          <w:szCs w:val="24"/>
        </w:rPr>
        <w:t>МО «Амурское сельское поселение»</w:t>
      </w:r>
      <w:r w:rsidRPr="002A1EEC">
        <w:rPr>
          <w:rFonts w:ascii="Times New Roman" w:hAnsi="Times New Roman" w:cs="Times New Roman"/>
          <w:color w:val="000000"/>
          <w:sz w:val="24"/>
          <w:szCs w:val="24"/>
        </w:rPr>
        <w:t xml:space="preserve">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w:t>
      </w:r>
      <w:proofErr w:type="gramEnd"/>
      <w:r w:rsidRPr="002A1EEC">
        <w:rPr>
          <w:rFonts w:ascii="Times New Roman" w:hAnsi="Times New Roman" w:cs="Times New Roman"/>
          <w:color w:val="000000"/>
          <w:sz w:val="24"/>
          <w:szCs w:val="24"/>
        </w:rPr>
        <w:t xml:space="preserve">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p>
    <w:p w:rsidR="00755710" w:rsidRPr="002A1EEC" w:rsidRDefault="00755710" w:rsidP="00755710">
      <w:pPr>
        <w:pStyle w:val="ConsPlusNormal"/>
        <w:ind w:firstLine="0"/>
        <w:jc w:val="center"/>
        <w:rPr>
          <w:rFonts w:ascii="Times New Roman" w:hAnsi="Times New Roman" w:cs="Times New Roman"/>
          <w:b/>
          <w:bCs/>
          <w:color w:val="000000"/>
          <w:sz w:val="24"/>
          <w:szCs w:val="24"/>
        </w:rPr>
      </w:pPr>
      <w:r w:rsidRPr="002A1EEC">
        <w:rPr>
          <w:rFonts w:ascii="Times New Roman" w:hAnsi="Times New Roman" w:cs="Times New Roman"/>
          <w:b/>
          <w:bCs/>
          <w:color w:val="000000"/>
          <w:sz w:val="24"/>
          <w:szCs w:val="24"/>
        </w:rPr>
        <w:t>5. Обжалование решений администрации, действий (бездействия) должностных лиц, уполномоченных осуществлять муниципальный земельный контроль</w:t>
      </w:r>
      <w:r w:rsidR="0079714E">
        <w:rPr>
          <w:rFonts w:ascii="Times New Roman" w:hAnsi="Times New Roman" w:cs="Times New Roman"/>
          <w:b/>
          <w:bCs/>
          <w:color w:val="000000"/>
          <w:sz w:val="24"/>
          <w:szCs w:val="24"/>
        </w:rPr>
        <w:t>.</w:t>
      </w:r>
    </w:p>
    <w:p w:rsidR="00755710" w:rsidRPr="002A1EEC" w:rsidRDefault="00755710" w:rsidP="00755710">
      <w:pPr>
        <w:pStyle w:val="ConsPlusNormal"/>
        <w:ind w:firstLine="0"/>
        <w:jc w:val="center"/>
        <w:rPr>
          <w:rFonts w:ascii="Times New Roman" w:hAnsi="Times New Roman" w:cs="Times New Roman"/>
          <w:b/>
          <w:bCs/>
          <w:color w:val="000000"/>
          <w:sz w:val="24"/>
          <w:szCs w:val="24"/>
        </w:rPr>
      </w:pP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5.1. Решения администрации, действия (бездействие) должностных лиц, уполномоченных осуществлять муниципальный земельный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1) решений о проведении контрольных мероприятий;</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lastRenderedPageBreak/>
        <w:t>2) актов контрольных мероприятий, предписаний об устранении выявленных нарушений;</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3) действий (бездействия) должностных лиц, уполномоченных осуществлять муниципальный земельный контроль, в рамках контрольных мероприятий.</w:t>
      </w:r>
    </w:p>
    <w:p w:rsidR="00755710" w:rsidRPr="002A1EEC" w:rsidRDefault="00755710" w:rsidP="00755710">
      <w:pPr>
        <w:spacing w:line="360" w:lineRule="auto"/>
        <w:ind w:firstLine="709"/>
        <w:jc w:val="both"/>
        <w:rPr>
          <w:color w:val="000000"/>
        </w:rPr>
      </w:pPr>
      <w:r w:rsidRPr="002A1EEC">
        <w:rPr>
          <w:color w:val="000000"/>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2A1EEC">
        <w:rPr>
          <w:color w:val="000000"/>
          <w:shd w:val="clear" w:color="auto" w:fill="FFFFFF"/>
        </w:rPr>
        <w:t xml:space="preserve"> и (или) регионального портала государственных и муниципальных услуг</w:t>
      </w:r>
      <w:r w:rsidRPr="002A1EEC">
        <w:rPr>
          <w:color w:val="000000"/>
        </w:rPr>
        <w:t>.</w:t>
      </w:r>
    </w:p>
    <w:p w:rsidR="00755710" w:rsidRPr="002A1EEC" w:rsidRDefault="00755710" w:rsidP="00755710">
      <w:pPr>
        <w:pStyle w:val="s1"/>
        <w:spacing w:line="360" w:lineRule="auto"/>
        <w:rPr>
          <w:rFonts w:ascii="Times New Roman" w:hAnsi="Times New Roman" w:cs="Times New Roman"/>
          <w:color w:val="000000"/>
          <w:sz w:val="24"/>
          <w:szCs w:val="24"/>
        </w:rPr>
      </w:pPr>
      <w:r w:rsidRPr="002A1EEC">
        <w:rPr>
          <w:rFonts w:ascii="Times New Roman" w:hAnsi="Times New Roman" w:cs="Times New Roman"/>
          <w:color w:val="000000"/>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w:t>
      </w:r>
      <w:r w:rsidRPr="00A46500">
        <w:rPr>
          <w:rFonts w:ascii="Times New Roman" w:hAnsi="Times New Roman" w:cs="Times New Roman"/>
          <w:color w:val="000000"/>
          <w:sz w:val="24"/>
          <w:szCs w:val="24"/>
        </w:rPr>
        <w:t xml:space="preserve">тайне. Соответствующая жалоба подается контролируемым лицом на личном приеме главы </w:t>
      </w:r>
      <w:r w:rsidR="0079714E" w:rsidRPr="00A46500">
        <w:rPr>
          <w:rFonts w:ascii="Times New Roman" w:hAnsi="Times New Roman" w:cs="Times New Roman"/>
          <w:color w:val="000000"/>
          <w:sz w:val="24"/>
          <w:szCs w:val="24"/>
        </w:rPr>
        <w:t>МО</w:t>
      </w:r>
      <w:r w:rsidR="0079714E" w:rsidRPr="0079714E">
        <w:rPr>
          <w:rFonts w:ascii="Times New Roman" w:hAnsi="Times New Roman" w:cs="Times New Roman"/>
          <w:color w:val="000000"/>
          <w:sz w:val="24"/>
          <w:szCs w:val="24"/>
        </w:rPr>
        <w:t xml:space="preserve"> «Амурское сельское поселение»</w:t>
      </w:r>
      <w:r w:rsidRPr="002A1EEC">
        <w:rPr>
          <w:rFonts w:ascii="Times New Roman" w:hAnsi="Times New Roman" w:cs="Times New Roman"/>
          <w:i/>
          <w:iCs/>
          <w:color w:val="000000"/>
          <w:sz w:val="24"/>
          <w:szCs w:val="24"/>
        </w:rPr>
        <w:t xml:space="preserve"> </w:t>
      </w:r>
      <w:r w:rsidRPr="002A1EEC">
        <w:rPr>
          <w:rFonts w:ascii="Times New Roman" w:hAnsi="Times New Roman" w:cs="Times New Roman"/>
          <w:color w:val="000000"/>
          <w:sz w:val="24"/>
          <w:szCs w:val="24"/>
        </w:rPr>
        <w:t>с предвар</w:t>
      </w:r>
      <w:r w:rsidR="0079714E">
        <w:rPr>
          <w:rFonts w:ascii="Times New Roman" w:hAnsi="Times New Roman" w:cs="Times New Roman"/>
          <w:color w:val="000000"/>
          <w:sz w:val="24"/>
          <w:szCs w:val="24"/>
        </w:rPr>
        <w:t xml:space="preserve">ительным информированием главы </w:t>
      </w:r>
      <w:r w:rsidR="0079714E" w:rsidRPr="00A46500">
        <w:rPr>
          <w:rFonts w:ascii="Times New Roman" w:hAnsi="Times New Roman" w:cs="Times New Roman"/>
          <w:color w:val="000000"/>
          <w:sz w:val="24"/>
          <w:szCs w:val="24"/>
        </w:rPr>
        <w:t>МО «Амурское сельское поселение»</w:t>
      </w:r>
      <w:r w:rsidRPr="002A1EEC">
        <w:rPr>
          <w:rFonts w:ascii="Times New Roman" w:hAnsi="Times New Roman" w:cs="Times New Roman"/>
          <w:i/>
          <w:iCs/>
          <w:color w:val="000000"/>
          <w:sz w:val="24"/>
          <w:szCs w:val="24"/>
        </w:rPr>
        <w:t xml:space="preserve"> </w:t>
      </w:r>
      <w:r w:rsidRPr="002A1EEC">
        <w:rPr>
          <w:rFonts w:ascii="Times New Roman" w:hAnsi="Times New Roman" w:cs="Times New Roman"/>
          <w:color w:val="000000"/>
          <w:sz w:val="24"/>
          <w:szCs w:val="24"/>
        </w:rPr>
        <w:t>о наличии в</w:t>
      </w:r>
      <w:r w:rsidRPr="002A1EEC">
        <w:rPr>
          <w:rFonts w:ascii="Times New Roman" w:hAnsi="Times New Roman" w:cs="Times New Roman"/>
          <w:i/>
          <w:iCs/>
          <w:color w:val="000000"/>
          <w:sz w:val="24"/>
          <w:szCs w:val="24"/>
        </w:rPr>
        <w:t xml:space="preserve"> </w:t>
      </w:r>
      <w:r w:rsidRPr="002A1EEC">
        <w:rPr>
          <w:rFonts w:ascii="Times New Roman" w:hAnsi="Times New Roman" w:cs="Times New Roman"/>
          <w:color w:val="000000"/>
          <w:sz w:val="24"/>
          <w:szCs w:val="24"/>
        </w:rPr>
        <w:t>жалобе (документах) сведений, составляющих государственную или иную охраняемую законом тайну.</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 xml:space="preserve">5.4. Жалоба на решение администрации, действия (бездействие) его должностных лиц рассматривается главой (заместителем главы) </w:t>
      </w:r>
      <w:r w:rsidR="0079714E" w:rsidRPr="00A46500">
        <w:rPr>
          <w:rFonts w:ascii="Times New Roman" w:hAnsi="Times New Roman" w:cs="Times New Roman"/>
          <w:color w:val="000000"/>
          <w:sz w:val="24"/>
          <w:szCs w:val="24"/>
        </w:rPr>
        <w:t>МО «Амурское сельское поселение»</w:t>
      </w:r>
      <w:r w:rsidR="00A46500">
        <w:rPr>
          <w:rFonts w:ascii="Times New Roman" w:hAnsi="Times New Roman" w:cs="Times New Roman"/>
          <w:i/>
          <w:iCs/>
          <w:color w:val="000000"/>
          <w:sz w:val="24"/>
          <w:szCs w:val="24"/>
        </w:rPr>
        <w:t>.</w:t>
      </w:r>
      <w:r w:rsidRPr="002A1EEC">
        <w:rPr>
          <w:rFonts w:ascii="Times New Roman" w:hAnsi="Times New Roman" w:cs="Times New Roman"/>
          <w:color w:val="000000"/>
          <w:sz w:val="24"/>
          <w:szCs w:val="24"/>
          <w:highlight w:val="yellow"/>
        </w:rPr>
        <w:t xml:space="preserve"> </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755710" w:rsidRPr="002A1EEC" w:rsidRDefault="00755710" w:rsidP="00A4650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w:t>
      </w:r>
      <w:r w:rsidRPr="002A1EEC">
        <w:rPr>
          <w:rFonts w:ascii="Times New Roman" w:hAnsi="Times New Roman" w:cs="Times New Roman"/>
          <w:color w:val="000000"/>
          <w:sz w:val="24"/>
          <w:szCs w:val="24"/>
        </w:rPr>
        <w:lastRenderedPageBreak/>
        <w:t xml:space="preserve">(заместителем главы) </w:t>
      </w:r>
      <w:r w:rsidR="0079714E" w:rsidRPr="00A46500">
        <w:rPr>
          <w:rFonts w:ascii="Times New Roman" w:hAnsi="Times New Roman" w:cs="Times New Roman"/>
          <w:color w:val="000000"/>
          <w:sz w:val="24"/>
          <w:szCs w:val="24"/>
        </w:rPr>
        <w:t>МО «Амурское сельское поселение»</w:t>
      </w:r>
      <w:r w:rsidRPr="002A1EEC">
        <w:rPr>
          <w:rFonts w:ascii="Times New Roman" w:hAnsi="Times New Roman" w:cs="Times New Roman"/>
          <w:color w:val="000000"/>
          <w:sz w:val="24"/>
          <w:szCs w:val="24"/>
        </w:rPr>
        <w:t xml:space="preserve"> не более чем на 20 рабочих дней.</w:t>
      </w:r>
    </w:p>
    <w:p w:rsidR="00755710" w:rsidRPr="002A1EEC" w:rsidRDefault="00755710" w:rsidP="00755710">
      <w:pPr>
        <w:pStyle w:val="14"/>
        <w:jc w:val="center"/>
        <w:rPr>
          <w:rFonts w:ascii="Times New Roman" w:hAnsi="Times New Roman" w:cs="Times New Roman"/>
          <w:b/>
          <w:bCs/>
          <w:color w:val="000000"/>
          <w:sz w:val="24"/>
          <w:szCs w:val="24"/>
        </w:rPr>
      </w:pPr>
      <w:r w:rsidRPr="002A1EEC">
        <w:rPr>
          <w:rFonts w:ascii="Times New Roman" w:hAnsi="Times New Roman" w:cs="Times New Roman"/>
          <w:b/>
          <w:bCs/>
          <w:color w:val="000000"/>
          <w:sz w:val="24"/>
          <w:szCs w:val="24"/>
        </w:rPr>
        <w:t>6. Ключевые показатели муниципального земельного контроля и их целевые значения</w:t>
      </w:r>
    </w:p>
    <w:p w:rsidR="00755710" w:rsidRPr="002A1EEC" w:rsidRDefault="00755710" w:rsidP="00755710">
      <w:pPr>
        <w:pStyle w:val="14"/>
        <w:jc w:val="center"/>
        <w:rPr>
          <w:rFonts w:ascii="Times New Roman" w:hAnsi="Times New Roman" w:cs="Times New Roman"/>
          <w:b/>
          <w:bCs/>
          <w:color w:val="000000"/>
          <w:sz w:val="24"/>
          <w:szCs w:val="24"/>
        </w:rPr>
      </w:pPr>
    </w:p>
    <w:p w:rsidR="00755710" w:rsidRPr="002A1EEC" w:rsidRDefault="00755710" w:rsidP="00755710">
      <w:pPr>
        <w:pStyle w:val="14"/>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755710" w:rsidRPr="002A1EEC" w:rsidRDefault="00755710" w:rsidP="00755710">
      <w:pPr>
        <w:pStyle w:val="14"/>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 xml:space="preserve">6.2 Ключевые показатели вида контроля и их целевые значения, индикативные показатели для муниципального земельного контроля утверждаются </w:t>
      </w:r>
      <w:r w:rsidR="0079714E" w:rsidRPr="00A46500">
        <w:rPr>
          <w:rFonts w:ascii="Times New Roman" w:hAnsi="Times New Roman" w:cs="Times New Roman"/>
          <w:bCs/>
          <w:color w:val="000000"/>
          <w:sz w:val="24"/>
          <w:szCs w:val="24"/>
        </w:rPr>
        <w:t>МО «Амурское сельское поселение»</w:t>
      </w:r>
      <w:r w:rsidR="00A46500">
        <w:rPr>
          <w:rFonts w:ascii="Times New Roman" w:hAnsi="Times New Roman" w:cs="Times New Roman"/>
          <w:bCs/>
          <w:color w:val="000000"/>
          <w:sz w:val="24"/>
          <w:szCs w:val="24"/>
        </w:rPr>
        <w:t>.</w:t>
      </w:r>
    </w:p>
    <w:p w:rsidR="00755710" w:rsidRPr="002A1EEC" w:rsidRDefault="00755710" w:rsidP="00755710">
      <w:pPr>
        <w:pStyle w:val="ConsTitle"/>
        <w:widowControl/>
        <w:spacing w:line="240" w:lineRule="exact"/>
        <w:jc w:val="both"/>
        <w:rPr>
          <w:rFonts w:ascii="Times New Roman" w:hAnsi="Times New Roman" w:cs="Times New Roman"/>
          <w:sz w:val="24"/>
          <w:szCs w:val="24"/>
        </w:rPr>
      </w:pPr>
    </w:p>
    <w:p w:rsidR="00755710" w:rsidRPr="002A1EEC" w:rsidRDefault="00755710" w:rsidP="00755710">
      <w:pPr>
        <w:pStyle w:val="ConsPlusNormal"/>
        <w:ind w:firstLine="0"/>
        <w:jc w:val="right"/>
        <w:rPr>
          <w:rFonts w:ascii="Times New Roman" w:hAnsi="Times New Roman" w:cs="Times New Roman"/>
          <w:color w:val="000000"/>
          <w:sz w:val="24"/>
          <w:szCs w:val="24"/>
        </w:rPr>
      </w:pPr>
      <w:r w:rsidRPr="002A1EEC">
        <w:rPr>
          <w:rFonts w:ascii="Times New Roman" w:hAnsi="Times New Roman" w:cs="Times New Roman"/>
          <w:color w:val="000000"/>
          <w:sz w:val="24"/>
          <w:szCs w:val="24"/>
        </w:rPr>
        <w:br w:type="page"/>
      </w:r>
    </w:p>
    <w:p w:rsidR="00755710" w:rsidRPr="002A1EEC" w:rsidRDefault="00755710" w:rsidP="00755710">
      <w:pPr>
        <w:pStyle w:val="ConsPlusNormal"/>
        <w:ind w:firstLine="0"/>
        <w:jc w:val="right"/>
        <w:rPr>
          <w:rFonts w:ascii="Times New Roman" w:hAnsi="Times New Roman" w:cs="Times New Roman"/>
          <w:sz w:val="24"/>
          <w:szCs w:val="24"/>
        </w:rPr>
      </w:pPr>
      <w:r w:rsidRPr="002A1EEC">
        <w:rPr>
          <w:rFonts w:ascii="Times New Roman" w:hAnsi="Times New Roman" w:cs="Times New Roman"/>
          <w:color w:val="000000"/>
          <w:sz w:val="24"/>
          <w:szCs w:val="24"/>
        </w:rPr>
        <w:lastRenderedPageBreak/>
        <w:t>Приложение № 1</w:t>
      </w:r>
    </w:p>
    <w:p w:rsidR="00755710" w:rsidRPr="002A1EEC" w:rsidRDefault="00755710" w:rsidP="00755710">
      <w:pPr>
        <w:pStyle w:val="ConsPlusNormal"/>
        <w:ind w:firstLine="0"/>
        <w:jc w:val="right"/>
        <w:rPr>
          <w:rFonts w:ascii="Times New Roman" w:hAnsi="Times New Roman" w:cs="Times New Roman"/>
          <w:color w:val="000000"/>
          <w:sz w:val="24"/>
          <w:szCs w:val="24"/>
        </w:rPr>
      </w:pPr>
      <w:r w:rsidRPr="002A1EEC">
        <w:rPr>
          <w:rFonts w:ascii="Times New Roman" w:hAnsi="Times New Roman" w:cs="Times New Roman"/>
          <w:color w:val="000000"/>
          <w:sz w:val="24"/>
          <w:szCs w:val="24"/>
        </w:rPr>
        <w:t xml:space="preserve">к Положению о </w:t>
      </w:r>
      <w:proofErr w:type="gramStart"/>
      <w:r w:rsidRPr="002A1EEC">
        <w:rPr>
          <w:rFonts w:ascii="Times New Roman" w:hAnsi="Times New Roman" w:cs="Times New Roman"/>
          <w:color w:val="000000"/>
          <w:sz w:val="24"/>
          <w:szCs w:val="24"/>
        </w:rPr>
        <w:t>муниципальном</w:t>
      </w:r>
      <w:proofErr w:type="gramEnd"/>
      <w:r w:rsidRPr="002A1EEC">
        <w:rPr>
          <w:rFonts w:ascii="Times New Roman" w:hAnsi="Times New Roman" w:cs="Times New Roman"/>
          <w:color w:val="000000"/>
          <w:sz w:val="24"/>
          <w:szCs w:val="24"/>
        </w:rPr>
        <w:t xml:space="preserve"> земельном контроля </w:t>
      </w:r>
    </w:p>
    <w:p w:rsidR="00755710" w:rsidRPr="002A1EEC" w:rsidRDefault="0079714E" w:rsidP="00755710">
      <w:pPr>
        <w:pStyle w:val="ConsPlusNormal"/>
        <w:ind w:firstLine="0"/>
        <w:jc w:val="right"/>
        <w:rPr>
          <w:rFonts w:ascii="Times New Roman" w:hAnsi="Times New Roman" w:cs="Times New Roman"/>
          <w:i/>
          <w:iCs/>
          <w:color w:val="000000"/>
          <w:sz w:val="24"/>
          <w:szCs w:val="24"/>
        </w:rPr>
      </w:pPr>
      <w:r>
        <w:rPr>
          <w:rFonts w:ascii="Times New Roman" w:hAnsi="Times New Roman" w:cs="Times New Roman"/>
          <w:color w:val="000000"/>
          <w:sz w:val="24"/>
          <w:szCs w:val="24"/>
        </w:rPr>
        <w:t>в границах МО «Амурское сельское поселение».</w:t>
      </w:r>
    </w:p>
    <w:p w:rsidR="00755710" w:rsidRPr="002A1EEC" w:rsidRDefault="00755710" w:rsidP="00755710">
      <w:pPr>
        <w:pStyle w:val="ConsPlusNormal"/>
        <w:ind w:firstLine="0"/>
        <w:jc w:val="right"/>
        <w:rPr>
          <w:rFonts w:ascii="Times New Roman" w:hAnsi="Times New Roman" w:cs="Times New Roman"/>
          <w:b/>
          <w:bCs/>
          <w:color w:val="000000"/>
          <w:sz w:val="24"/>
          <w:szCs w:val="24"/>
        </w:rPr>
      </w:pPr>
    </w:p>
    <w:p w:rsidR="00755710" w:rsidRPr="002A1EEC" w:rsidRDefault="00755710" w:rsidP="00755710">
      <w:pPr>
        <w:pStyle w:val="ConsPlusTitle"/>
        <w:jc w:val="center"/>
        <w:rPr>
          <w:rFonts w:ascii="Times New Roman" w:hAnsi="Times New Roman" w:cs="Times New Roman"/>
          <w:sz w:val="24"/>
          <w:szCs w:val="24"/>
        </w:rPr>
      </w:pPr>
      <w:bookmarkStart w:id="3" w:name="Par381"/>
      <w:bookmarkEnd w:id="3"/>
      <w:r w:rsidRPr="002A1EEC">
        <w:rPr>
          <w:rFonts w:ascii="Times New Roman" w:hAnsi="Times New Roman" w:cs="Times New Roman"/>
          <w:color w:val="000000"/>
          <w:sz w:val="24"/>
          <w:szCs w:val="24"/>
        </w:rPr>
        <w:t>Критерии</w:t>
      </w:r>
    </w:p>
    <w:p w:rsidR="00755710" w:rsidRPr="002A1EEC" w:rsidRDefault="00755710" w:rsidP="00755710">
      <w:pPr>
        <w:pStyle w:val="ConsPlusTitle"/>
        <w:jc w:val="center"/>
        <w:rPr>
          <w:rFonts w:ascii="Times New Roman" w:hAnsi="Times New Roman" w:cs="Times New Roman"/>
          <w:b w:val="0"/>
          <w:bCs w:val="0"/>
          <w:color w:val="000000"/>
          <w:sz w:val="24"/>
          <w:szCs w:val="24"/>
        </w:rPr>
      </w:pPr>
      <w:r w:rsidRPr="002A1EEC">
        <w:rPr>
          <w:rFonts w:ascii="Times New Roman" w:hAnsi="Times New Roman" w:cs="Times New Roman"/>
          <w:color w:val="000000"/>
          <w:sz w:val="24"/>
          <w:szCs w:val="24"/>
        </w:rPr>
        <w:t xml:space="preserve">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w:t>
      </w:r>
      <w:r w:rsidR="0079714E">
        <w:rPr>
          <w:rFonts w:ascii="Times New Roman" w:hAnsi="Times New Roman" w:cs="Times New Roman"/>
          <w:b w:val="0"/>
          <w:bCs w:val="0"/>
          <w:color w:val="000000"/>
          <w:sz w:val="24"/>
          <w:szCs w:val="24"/>
        </w:rPr>
        <w:t xml:space="preserve"> </w:t>
      </w:r>
      <w:r w:rsidR="0079714E" w:rsidRPr="00A46500">
        <w:rPr>
          <w:rFonts w:ascii="Times New Roman" w:hAnsi="Times New Roman" w:cs="Times New Roman"/>
          <w:color w:val="000000"/>
          <w:sz w:val="24"/>
          <w:szCs w:val="24"/>
        </w:rPr>
        <w:t>МО «Амурское сельское поселение».</w:t>
      </w:r>
      <w:r w:rsidRPr="002A1EEC">
        <w:rPr>
          <w:rFonts w:ascii="Times New Roman" w:hAnsi="Times New Roman" w:cs="Times New Roman"/>
          <w:b w:val="0"/>
          <w:bCs w:val="0"/>
          <w:i/>
          <w:iCs/>
          <w:color w:val="000000"/>
          <w:sz w:val="24"/>
          <w:szCs w:val="24"/>
        </w:rPr>
        <w:t xml:space="preserve"> </w:t>
      </w:r>
    </w:p>
    <w:p w:rsidR="00755710" w:rsidRPr="002A1EEC" w:rsidRDefault="00755710" w:rsidP="00755710">
      <w:pPr>
        <w:pStyle w:val="ConsPlusTitle"/>
        <w:jc w:val="center"/>
        <w:rPr>
          <w:rFonts w:ascii="Times New Roman" w:hAnsi="Times New Roman" w:cs="Times New Roman"/>
          <w:color w:val="000000"/>
          <w:sz w:val="24"/>
          <w:szCs w:val="24"/>
        </w:rPr>
      </w:pPr>
      <w:r w:rsidRPr="002A1EEC">
        <w:rPr>
          <w:rFonts w:ascii="Times New Roman" w:hAnsi="Times New Roman" w:cs="Times New Roman"/>
          <w:color w:val="000000"/>
          <w:sz w:val="24"/>
          <w:szCs w:val="24"/>
        </w:rPr>
        <w:t>муниципального земельного контроля</w:t>
      </w:r>
    </w:p>
    <w:p w:rsidR="00755710" w:rsidRPr="002A1EEC" w:rsidRDefault="00755710" w:rsidP="00755710">
      <w:pPr>
        <w:pStyle w:val="ConsPlusTitle"/>
        <w:jc w:val="center"/>
        <w:rPr>
          <w:rFonts w:ascii="Times New Roman" w:hAnsi="Times New Roman" w:cs="Times New Roman"/>
          <w:sz w:val="24"/>
          <w:szCs w:val="24"/>
        </w:rPr>
      </w:pP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1. К категории среднего риска относятся:</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2. К категории умеренного риска относятся земельные участки:</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proofErr w:type="gramStart"/>
      <w:r w:rsidRPr="002A1EEC">
        <w:rPr>
          <w:rFonts w:ascii="Times New Roman" w:hAnsi="Times New Roman" w:cs="Times New Roman"/>
          <w:color w:val="000000"/>
          <w:sz w:val="24"/>
          <w:szCs w:val="24"/>
        </w:rPr>
        <w:t>а) относящиеся к категории земель населенных пунктов;</w:t>
      </w:r>
      <w:proofErr w:type="gramEnd"/>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proofErr w:type="gramStart"/>
      <w:r w:rsidRPr="002A1EEC">
        <w:rPr>
          <w:rFonts w:ascii="Times New Roman" w:hAnsi="Times New Roman" w:cs="Times New Roman"/>
          <w:color w:val="000000"/>
          <w:sz w:val="24"/>
          <w:szCs w:val="24"/>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roofErr w:type="gramEnd"/>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proofErr w:type="gramStart"/>
      <w:r w:rsidRPr="002A1EEC">
        <w:rPr>
          <w:rFonts w:ascii="Times New Roman" w:hAnsi="Times New Roman" w:cs="Times New Roman"/>
          <w:color w:val="000000"/>
          <w:sz w:val="24"/>
          <w:szCs w:val="24"/>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roofErr w:type="gramEnd"/>
    </w:p>
    <w:p w:rsidR="00755710" w:rsidRDefault="00755710" w:rsidP="00755710">
      <w:pPr>
        <w:pStyle w:val="ConsPlusNormal"/>
        <w:widowControl w:val="0"/>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rsidR="005B1B76" w:rsidRDefault="005B1B76" w:rsidP="00755710">
      <w:pPr>
        <w:pStyle w:val="ConsPlusNormal"/>
        <w:widowControl w:val="0"/>
        <w:spacing w:line="360" w:lineRule="auto"/>
        <w:ind w:firstLine="709"/>
        <w:jc w:val="both"/>
        <w:rPr>
          <w:rFonts w:ascii="Times New Roman" w:hAnsi="Times New Roman" w:cs="Times New Roman"/>
          <w:color w:val="000000"/>
          <w:sz w:val="24"/>
          <w:szCs w:val="24"/>
        </w:rPr>
      </w:pPr>
    </w:p>
    <w:p w:rsidR="005B1B76" w:rsidRDefault="005B1B76" w:rsidP="00755710">
      <w:pPr>
        <w:pStyle w:val="ConsPlusNormal"/>
        <w:widowControl w:val="0"/>
        <w:spacing w:line="360" w:lineRule="auto"/>
        <w:ind w:firstLine="709"/>
        <w:jc w:val="both"/>
        <w:rPr>
          <w:rFonts w:ascii="Times New Roman" w:hAnsi="Times New Roman" w:cs="Times New Roman"/>
          <w:color w:val="000000"/>
          <w:sz w:val="24"/>
          <w:szCs w:val="24"/>
        </w:rPr>
      </w:pPr>
    </w:p>
    <w:p w:rsidR="005B1B76" w:rsidRDefault="005B1B76" w:rsidP="00755710">
      <w:pPr>
        <w:pStyle w:val="ConsPlusNormal"/>
        <w:widowControl w:val="0"/>
        <w:spacing w:line="360" w:lineRule="auto"/>
        <w:ind w:firstLine="709"/>
        <w:jc w:val="both"/>
        <w:rPr>
          <w:rFonts w:ascii="Times New Roman" w:hAnsi="Times New Roman" w:cs="Times New Roman"/>
          <w:color w:val="000000"/>
          <w:sz w:val="24"/>
          <w:szCs w:val="24"/>
        </w:rPr>
      </w:pPr>
    </w:p>
    <w:p w:rsidR="005B1B76" w:rsidRDefault="005B1B76" w:rsidP="00755710">
      <w:pPr>
        <w:pStyle w:val="ConsPlusNormal"/>
        <w:widowControl w:val="0"/>
        <w:spacing w:line="360" w:lineRule="auto"/>
        <w:ind w:firstLine="709"/>
        <w:jc w:val="both"/>
        <w:rPr>
          <w:rFonts w:ascii="Times New Roman" w:hAnsi="Times New Roman" w:cs="Times New Roman"/>
          <w:color w:val="000000"/>
          <w:sz w:val="24"/>
          <w:szCs w:val="24"/>
        </w:rPr>
      </w:pPr>
    </w:p>
    <w:p w:rsidR="005B1B76" w:rsidRDefault="005B1B76" w:rsidP="00755710">
      <w:pPr>
        <w:pStyle w:val="ConsPlusNormal"/>
        <w:widowControl w:val="0"/>
        <w:spacing w:line="360" w:lineRule="auto"/>
        <w:ind w:firstLine="709"/>
        <w:jc w:val="both"/>
        <w:rPr>
          <w:rFonts w:ascii="Times New Roman" w:hAnsi="Times New Roman" w:cs="Times New Roman"/>
          <w:color w:val="000000"/>
          <w:sz w:val="24"/>
          <w:szCs w:val="24"/>
        </w:rPr>
      </w:pPr>
    </w:p>
    <w:p w:rsidR="005B1B76" w:rsidRDefault="005B1B76" w:rsidP="00755710">
      <w:pPr>
        <w:pStyle w:val="ConsPlusNormal"/>
        <w:widowControl w:val="0"/>
        <w:spacing w:line="360" w:lineRule="auto"/>
        <w:ind w:firstLine="709"/>
        <w:jc w:val="both"/>
        <w:rPr>
          <w:rFonts w:ascii="Times New Roman" w:hAnsi="Times New Roman" w:cs="Times New Roman"/>
          <w:color w:val="000000"/>
          <w:sz w:val="24"/>
          <w:szCs w:val="24"/>
        </w:rPr>
      </w:pPr>
    </w:p>
    <w:p w:rsidR="005B1B76" w:rsidRDefault="005B1B76" w:rsidP="00755710">
      <w:pPr>
        <w:pStyle w:val="ConsPlusNormal"/>
        <w:widowControl w:val="0"/>
        <w:spacing w:line="360" w:lineRule="auto"/>
        <w:ind w:firstLine="709"/>
        <w:jc w:val="both"/>
        <w:rPr>
          <w:rFonts w:ascii="Times New Roman" w:hAnsi="Times New Roman" w:cs="Times New Roman"/>
          <w:color w:val="000000"/>
          <w:sz w:val="24"/>
          <w:szCs w:val="24"/>
        </w:rPr>
      </w:pPr>
    </w:p>
    <w:p w:rsidR="005B1B76" w:rsidRDefault="005B1B76" w:rsidP="00755710">
      <w:pPr>
        <w:pStyle w:val="ConsPlusNormal"/>
        <w:ind w:firstLine="0"/>
        <w:jc w:val="right"/>
        <w:rPr>
          <w:rFonts w:ascii="Times New Roman" w:hAnsi="Times New Roman" w:cs="Times New Roman"/>
          <w:color w:val="000000"/>
          <w:sz w:val="24"/>
          <w:szCs w:val="24"/>
        </w:rPr>
      </w:pPr>
    </w:p>
    <w:p w:rsidR="005B1B76" w:rsidRDefault="005B1B76" w:rsidP="00755710">
      <w:pPr>
        <w:pStyle w:val="ConsPlusNormal"/>
        <w:ind w:firstLine="0"/>
        <w:jc w:val="right"/>
        <w:rPr>
          <w:rFonts w:ascii="Times New Roman" w:hAnsi="Times New Roman" w:cs="Times New Roman"/>
          <w:color w:val="000000"/>
          <w:sz w:val="24"/>
          <w:szCs w:val="24"/>
        </w:rPr>
      </w:pPr>
    </w:p>
    <w:p w:rsidR="00755710" w:rsidRPr="002A1EEC" w:rsidRDefault="00755710" w:rsidP="00755710">
      <w:pPr>
        <w:pStyle w:val="ConsPlusNormal"/>
        <w:ind w:firstLine="0"/>
        <w:jc w:val="right"/>
        <w:rPr>
          <w:rFonts w:ascii="Times New Roman" w:hAnsi="Times New Roman" w:cs="Times New Roman"/>
          <w:sz w:val="24"/>
          <w:szCs w:val="24"/>
        </w:rPr>
      </w:pPr>
      <w:r w:rsidRPr="002A1EEC">
        <w:rPr>
          <w:rFonts w:ascii="Times New Roman" w:hAnsi="Times New Roman" w:cs="Times New Roman"/>
          <w:color w:val="000000"/>
          <w:sz w:val="24"/>
          <w:szCs w:val="24"/>
        </w:rPr>
        <w:t>Приложение № 2</w:t>
      </w:r>
    </w:p>
    <w:p w:rsidR="00755710" w:rsidRPr="002A1EEC" w:rsidRDefault="00755710" w:rsidP="00755710">
      <w:pPr>
        <w:pStyle w:val="ConsPlusNormal"/>
        <w:ind w:firstLine="0"/>
        <w:jc w:val="right"/>
        <w:rPr>
          <w:rFonts w:ascii="Times New Roman" w:hAnsi="Times New Roman" w:cs="Times New Roman"/>
          <w:color w:val="000000"/>
          <w:sz w:val="24"/>
          <w:szCs w:val="24"/>
        </w:rPr>
      </w:pPr>
      <w:r w:rsidRPr="002A1EEC">
        <w:rPr>
          <w:rFonts w:ascii="Times New Roman" w:hAnsi="Times New Roman" w:cs="Times New Roman"/>
          <w:color w:val="000000"/>
          <w:sz w:val="24"/>
          <w:szCs w:val="24"/>
        </w:rPr>
        <w:t xml:space="preserve">к Положению о </w:t>
      </w:r>
      <w:proofErr w:type="gramStart"/>
      <w:r w:rsidRPr="002A1EEC">
        <w:rPr>
          <w:rFonts w:ascii="Times New Roman" w:hAnsi="Times New Roman" w:cs="Times New Roman"/>
          <w:color w:val="000000"/>
          <w:sz w:val="24"/>
          <w:szCs w:val="24"/>
        </w:rPr>
        <w:t>муниципальном</w:t>
      </w:r>
      <w:proofErr w:type="gramEnd"/>
      <w:r w:rsidRPr="002A1EEC">
        <w:rPr>
          <w:rFonts w:ascii="Times New Roman" w:hAnsi="Times New Roman" w:cs="Times New Roman"/>
          <w:color w:val="000000"/>
          <w:sz w:val="24"/>
          <w:szCs w:val="24"/>
        </w:rPr>
        <w:t xml:space="preserve"> земельном контроля </w:t>
      </w:r>
    </w:p>
    <w:p w:rsidR="00755710" w:rsidRDefault="0079714E" w:rsidP="00755710">
      <w:pPr>
        <w:pStyle w:val="ConsPlusNormal"/>
        <w:ind w:firstLine="0"/>
        <w:jc w:val="right"/>
        <w:rPr>
          <w:rFonts w:ascii="Times New Roman" w:hAnsi="Times New Roman" w:cs="Times New Roman"/>
          <w:color w:val="000000"/>
          <w:sz w:val="24"/>
          <w:szCs w:val="24"/>
        </w:rPr>
      </w:pPr>
      <w:r>
        <w:rPr>
          <w:rFonts w:ascii="Times New Roman" w:hAnsi="Times New Roman" w:cs="Times New Roman"/>
          <w:color w:val="000000"/>
          <w:sz w:val="24"/>
          <w:szCs w:val="24"/>
        </w:rPr>
        <w:t xml:space="preserve">в границах </w:t>
      </w:r>
      <w:r w:rsidRPr="00A46500">
        <w:rPr>
          <w:rFonts w:ascii="Times New Roman" w:hAnsi="Times New Roman" w:cs="Times New Roman"/>
          <w:color w:val="000000"/>
          <w:sz w:val="24"/>
          <w:szCs w:val="24"/>
        </w:rPr>
        <w:t>МО «Амурское сельское поселение»</w:t>
      </w:r>
    </w:p>
    <w:p w:rsidR="00A46500" w:rsidRPr="002A1EEC" w:rsidRDefault="00A46500" w:rsidP="00755710">
      <w:pPr>
        <w:pStyle w:val="ConsPlusNormal"/>
        <w:ind w:firstLine="0"/>
        <w:jc w:val="right"/>
        <w:rPr>
          <w:rFonts w:ascii="Times New Roman" w:hAnsi="Times New Roman" w:cs="Times New Roman"/>
          <w:i/>
          <w:iCs/>
          <w:color w:val="000000"/>
          <w:sz w:val="24"/>
          <w:szCs w:val="24"/>
        </w:rPr>
      </w:pPr>
    </w:p>
    <w:p w:rsidR="00755710" w:rsidRPr="002A1EEC" w:rsidRDefault="00755710" w:rsidP="00755710">
      <w:pPr>
        <w:pStyle w:val="ConsPlusTitle"/>
        <w:jc w:val="center"/>
        <w:rPr>
          <w:rFonts w:ascii="Times New Roman" w:hAnsi="Times New Roman" w:cs="Times New Roman"/>
          <w:sz w:val="24"/>
          <w:szCs w:val="24"/>
        </w:rPr>
      </w:pPr>
      <w:r w:rsidRPr="002A1EEC">
        <w:rPr>
          <w:rFonts w:ascii="Times New Roman" w:hAnsi="Times New Roman" w:cs="Times New Roman"/>
          <w:color w:val="000000"/>
          <w:sz w:val="24"/>
          <w:szCs w:val="24"/>
        </w:rPr>
        <w:t>Индикаторы риска нарушения обязательных требований, используемые для определения необходимости проведения внеплановых</w:t>
      </w:r>
    </w:p>
    <w:p w:rsidR="00755710" w:rsidRPr="002A1EEC" w:rsidRDefault="00755710" w:rsidP="00755710">
      <w:pPr>
        <w:pStyle w:val="ConsPlusTitle"/>
        <w:jc w:val="center"/>
        <w:rPr>
          <w:rFonts w:ascii="Times New Roman" w:hAnsi="Times New Roman" w:cs="Times New Roman"/>
          <w:b w:val="0"/>
          <w:bCs w:val="0"/>
          <w:color w:val="000000"/>
          <w:sz w:val="24"/>
          <w:szCs w:val="24"/>
        </w:rPr>
      </w:pPr>
      <w:r w:rsidRPr="002A1EEC">
        <w:rPr>
          <w:rFonts w:ascii="Times New Roman" w:hAnsi="Times New Roman" w:cs="Times New Roman"/>
          <w:color w:val="000000"/>
          <w:sz w:val="24"/>
          <w:szCs w:val="24"/>
        </w:rPr>
        <w:t xml:space="preserve">проверок при осуществлении администрацией </w:t>
      </w:r>
      <w:r w:rsidR="005B1B76">
        <w:rPr>
          <w:rFonts w:ascii="Times New Roman" w:hAnsi="Times New Roman" w:cs="Times New Roman"/>
          <w:b w:val="0"/>
          <w:bCs w:val="0"/>
          <w:color w:val="000000"/>
          <w:sz w:val="24"/>
          <w:szCs w:val="24"/>
        </w:rPr>
        <w:t xml:space="preserve"> МО</w:t>
      </w:r>
      <w:r w:rsidRPr="002A1EEC">
        <w:rPr>
          <w:rFonts w:ascii="Times New Roman" w:hAnsi="Times New Roman" w:cs="Times New Roman"/>
          <w:b w:val="0"/>
          <w:bCs w:val="0"/>
          <w:color w:val="000000"/>
          <w:sz w:val="24"/>
          <w:szCs w:val="24"/>
        </w:rPr>
        <w:t xml:space="preserve"> </w:t>
      </w:r>
      <w:r w:rsidR="005B1B76" w:rsidRPr="00A46500">
        <w:rPr>
          <w:rFonts w:ascii="Times New Roman" w:hAnsi="Times New Roman" w:cs="Times New Roman"/>
          <w:color w:val="000000"/>
          <w:sz w:val="24"/>
          <w:szCs w:val="24"/>
        </w:rPr>
        <w:t>«Амурское сельское поселение»</w:t>
      </w:r>
    </w:p>
    <w:p w:rsidR="00755710" w:rsidRPr="00A46500" w:rsidRDefault="00755710" w:rsidP="005B1B76">
      <w:pPr>
        <w:rPr>
          <w:b/>
        </w:rPr>
      </w:pPr>
      <w:r w:rsidRPr="00A46500">
        <w:rPr>
          <w:b/>
        </w:rPr>
        <w:t>муниципального земельного контроля</w:t>
      </w:r>
    </w:p>
    <w:p w:rsidR="00755710" w:rsidRPr="00A46500" w:rsidRDefault="00755710" w:rsidP="00755710">
      <w:pPr>
        <w:pStyle w:val="ConsPlusNormal"/>
        <w:ind w:firstLine="540"/>
        <w:jc w:val="both"/>
        <w:rPr>
          <w:rFonts w:ascii="Times New Roman" w:hAnsi="Times New Roman" w:cs="Times New Roman"/>
          <w:b/>
          <w:color w:val="000000"/>
          <w:sz w:val="24"/>
          <w:szCs w:val="24"/>
        </w:rPr>
      </w:pP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 xml:space="preserve">5. Истечение одного года </w:t>
      </w:r>
      <w:proofErr w:type="gramStart"/>
      <w:r w:rsidRPr="002A1EEC">
        <w:rPr>
          <w:rFonts w:ascii="Times New Roman" w:hAnsi="Times New Roman" w:cs="Times New Roman"/>
          <w:color w:val="000000"/>
          <w:sz w:val="24"/>
          <w:szCs w:val="24"/>
        </w:rPr>
        <w:t>с момента возникновения в результате проведения публичных торгов на основании решения суда об изъятии земельного участка в связи</w:t>
      </w:r>
      <w:proofErr w:type="gramEnd"/>
      <w:r w:rsidRPr="002A1EEC">
        <w:rPr>
          <w:rFonts w:ascii="Times New Roman" w:hAnsi="Times New Roman" w:cs="Times New Roman"/>
          <w:color w:val="000000"/>
          <w:sz w:val="24"/>
          <w:szCs w:val="24"/>
        </w:rPr>
        <w:t xml:space="preserve">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rsidR="00755710" w:rsidRPr="004049D8" w:rsidRDefault="00755710" w:rsidP="00755710">
      <w:pPr>
        <w:pStyle w:val="ConsPlusNormal"/>
        <w:spacing w:line="360" w:lineRule="auto"/>
        <w:ind w:firstLine="709"/>
        <w:jc w:val="both"/>
        <w:rPr>
          <w:rFonts w:ascii="Times New Roman" w:hAnsi="Times New Roman" w:cs="Times New Roman"/>
          <w:color w:val="000000"/>
        </w:rPr>
      </w:pPr>
      <w:r w:rsidRPr="002A1EEC">
        <w:rPr>
          <w:rFonts w:ascii="Times New Roman" w:hAnsi="Times New Roman" w:cs="Times New Roman"/>
          <w:color w:val="000000"/>
          <w:sz w:val="24"/>
          <w:szCs w:val="24"/>
        </w:rPr>
        <w:t>6. Неисполнение обязанности по приведению земельного участка в состояние, пригодное для использования по целевому назначению</w:t>
      </w:r>
      <w:r w:rsidRPr="004049D8">
        <w:rPr>
          <w:rFonts w:ascii="Times New Roman" w:hAnsi="Times New Roman" w:cs="Times New Roman"/>
          <w:color w:val="000000"/>
          <w:sz w:val="28"/>
          <w:szCs w:val="28"/>
        </w:rPr>
        <w:t>.</w:t>
      </w:r>
    </w:p>
    <w:p w:rsidR="00755710" w:rsidRPr="004049D8" w:rsidRDefault="00755710" w:rsidP="00755710">
      <w:pPr>
        <w:pStyle w:val="ConsTitle"/>
        <w:widowControl/>
        <w:spacing w:line="240" w:lineRule="exact"/>
        <w:jc w:val="both"/>
        <w:rPr>
          <w:rFonts w:ascii="Times New Roman" w:hAnsi="Times New Roman" w:cs="Times New Roman"/>
          <w:color w:val="000000"/>
          <w:sz w:val="24"/>
          <w:szCs w:val="24"/>
        </w:rPr>
      </w:pPr>
    </w:p>
    <w:p w:rsidR="00755710" w:rsidRPr="004049D8" w:rsidRDefault="00755710" w:rsidP="00755710">
      <w:pPr>
        <w:pStyle w:val="ConsTitle"/>
        <w:widowControl/>
        <w:spacing w:line="240" w:lineRule="exact"/>
        <w:jc w:val="both"/>
        <w:rPr>
          <w:rFonts w:ascii="Times New Roman" w:hAnsi="Times New Roman" w:cs="Times New Roman"/>
          <w:i/>
          <w:iCs/>
          <w:color w:val="000000"/>
          <w:sz w:val="24"/>
          <w:szCs w:val="24"/>
        </w:rPr>
      </w:pPr>
      <w:r w:rsidRPr="004049D8">
        <w:rPr>
          <w:rFonts w:ascii="Times New Roman" w:hAnsi="Times New Roman" w:cs="Times New Roman"/>
          <w:color w:val="000000"/>
          <w:sz w:val="24"/>
          <w:szCs w:val="24"/>
        </w:rPr>
        <w:br w:type="page"/>
      </w:r>
    </w:p>
    <w:p w:rsidR="00755710" w:rsidRPr="004049D8" w:rsidRDefault="00755710" w:rsidP="00755710">
      <w:pPr>
        <w:jc w:val="center"/>
        <w:rPr>
          <w:b/>
          <w:bCs/>
          <w:color w:val="000000"/>
          <w:sz w:val="28"/>
          <w:szCs w:val="28"/>
        </w:rPr>
      </w:pPr>
      <w:r w:rsidRPr="004049D8">
        <w:rPr>
          <w:b/>
          <w:bCs/>
          <w:color w:val="000000"/>
          <w:sz w:val="28"/>
          <w:szCs w:val="28"/>
        </w:rPr>
        <w:lastRenderedPageBreak/>
        <w:t xml:space="preserve">Пояснительная записка </w:t>
      </w:r>
    </w:p>
    <w:p w:rsidR="00755710" w:rsidRPr="004049D8" w:rsidRDefault="00755710" w:rsidP="00755710">
      <w:pPr>
        <w:jc w:val="center"/>
        <w:rPr>
          <w:b/>
          <w:bCs/>
          <w:color w:val="000000"/>
          <w:sz w:val="28"/>
          <w:szCs w:val="28"/>
        </w:rPr>
      </w:pPr>
      <w:r w:rsidRPr="004049D8">
        <w:rPr>
          <w:b/>
          <w:bCs/>
          <w:color w:val="000000"/>
          <w:sz w:val="28"/>
          <w:szCs w:val="28"/>
        </w:rPr>
        <w:t xml:space="preserve">к положению о муниципальном земельном контроле </w:t>
      </w:r>
    </w:p>
    <w:p w:rsidR="00755710" w:rsidRPr="004049D8" w:rsidRDefault="00755710" w:rsidP="00755710">
      <w:pPr>
        <w:spacing w:line="360" w:lineRule="auto"/>
        <w:jc w:val="center"/>
        <w:rPr>
          <w:color w:val="000000"/>
          <w:sz w:val="28"/>
          <w:szCs w:val="28"/>
        </w:rPr>
      </w:pPr>
    </w:p>
    <w:p w:rsidR="00755710" w:rsidRPr="004049D8" w:rsidRDefault="00755710" w:rsidP="00755710">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lang w:eastAsia="ru-RU"/>
        </w:rPr>
        <w:t xml:space="preserve">Положение о муниципальном земельном контроле (далее – Положение) подготовлено в соответствии со статьей 72 Земельного кодекса Российской Федерации, Федеральным законом от 06.10.2003 № 131-ФЗ «Об общих принципах организации местного самоуправления в Российской Федерации» и Федеральным законом от 31.07.2020 № 248-ФЗ «О государственном контроле (надзоре) и муниципальном контроле в Российской Федерации» (далее – Федеральный закон № 248-ФЗ) </w:t>
      </w:r>
      <w:r w:rsidRPr="004049D8">
        <w:rPr>
          <w:rFonts w:ascii="Times New Roman" w:hAnsi="Times New Roman" w:cs="Times New Roman"/>
          <w:b w:val="0"/>
          <w:color w:val="000000"/>
          <w:sz w:val="28"/>
          <w:szCs w:val="28"/>
          <w:shd w:val="clear" w:color="auto" w:fill="FFFFFF"/>
          <w:lang w:eastAsia="ru-RU"/>
        </w:rPr>
        <w:t>и подлежит утверждению решением представительного органа муниципального образования и введению в действие не ранее 1 января 2022 года.</w:t>
      </w:r>
    </w:p>
    <w:p w:rsidR="00755710" w:rsidRPr="004049D8" w:rsidRDefault="00755710" w:rsidP="00755710">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1. Обращаем внимание, что со дня вступления Положения прекращают действие ранее принятые в поселении муниципальные правовые акты по вопросам осуществления муниципального земельного контроля. Соответственно,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(положение о данном виде контроля, программа профилактики, административный регламент осуществления контроля).</w:t>
      </w:r>
    </w:p>
    <w:p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 xml:space="preserve">2.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то в такой ситуации нужно учитывать содержание соглашения о передаче полномочий. </w:t>
      </w:r>
    </w:p>
    <w:p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 xml:space="preserve">Как правило, при заключении вышеназванных соглашений о передаче полномочий указывается, что передается полномочие по решению </w:t>
      </w:r>
      <w:r w:rsidRPr="004049D8">
        <w:rPr>
          <w:rFonts w:ascii="Times New Roman" w:hAnsi="Times New Roman" w:cs="Times New Roman"/>
          <w:b w:val="0"/>
          <w:color w:val="000000"/>
          <w:sz w:val="28"/>
          <w:szCs w:val="28"/>
          <w:shd w:val="clear" w:color="auto" w:fill="FFFFFF"/>
          <w:lang w:eastAsia="ru-RU"/>
        </w:rPr>
        <w:lastRenderedPageBreak/>
        <w:t xml:space="preserve">определенного вопроса местного значения поселения, и не указывается, что органам местного самоуправления муниципального района передается и полномочие по нормативному регулированию данного вопроса. К тому же зачастую соглашения о передаче полномочий заключаются администрациями муниципального района и поселения. По смыслу части 4 статьи 15 </w:t>
      </w:r>
      <w:r w:rsidRPr="004049D8">
        <w:rPr>
          <w:rFonts w:ascii="Times New Roman" w:hAnsi="Times New Roman" w:cs="Times New Roman"/>
          <w:b w:val="0"/>
          <w:color w:val="000000"/>
          <w:sz w:val="28"/>
          <w:szCs w:val="28"/>
          <w:lang w:eastAsia="ru-RU"/>
        </w:rPr>
        <w:t>Федерального закона от 06.10.2003 № 131-ФЗ «Об общих принципах организации местного самоуправления в Российской Федерации» полномочие передаётся (и соответственно соглашение заключается) тем органом местного самоуправления, который обладает этим полномочием. Положение о виде муниципального контроля должно быть утверждено именно представительным органом муниципального образования. Поэтому,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w:t>
      </w:r>
      <w:r w:rsidRPr="004049D8">
        <w:rPr>
          <w:rFonts w:ascii="Times New Roman" w:hAnsi="Times New Roman" w:cs="Times New Roman"/>
          <w:b w:val="0"/>
          <w:color w:val="000000"/>
          <w:sz w:val="28"/>
          <w:szCs w:val="28"/>
          <w:shd w:val="clear" w:color="auto" w:fill="FFFFFF"/>
          <w:lang w:eastAsia="ru-RU"/>
        </w:rPr>
        <w:t xml:space="preserve">, принятие правового акта, утверждающего </w:t>
      </w:r>
      <w:r w:rsidRPr="004049D8">
        <w:rPr>
          <w:rFonts w:ascii="Times New Roman" w:hAnsi="Times New Roman" w:cs="Times New Roman"/>
          <w:b w:val="0"/>
          <w:color w:val="000000"/>
          <w:sz w:val="28"/>
          <w:szCs w:val="28"/>
          <w:lang w:eastAsia="ru-RU"/>
        </w:rPr>
        <w:t>положение о виде муниципального контроля</w:t>
      </w:r>
      <w:r w:rsidRPr="004049D8">
        <w:rPr>
          <w:rFonts w:ascii="Times New Roman" w:hAnsi="Times New Roman" w:cs="Times New Roman"/>
          <w:b w:val="0"/>
          <w:color w:val="000000"/>
          <w:sz w:val="28"/>
          <w:szCs w:val="28"/>
          <w:shd w:val="clear" w:color="auto" w:fill="FFFFFF"/>
          <w:lang w:eastAsia="ru-RU"/>
        </w:rPr>
        <w:t xml:space="preserve">, остается в компетенции представительного органа поселения. </w:t>
      </w:r>
    </w:p>
    <w:p w:rsidR="00755710" w:rsidRPr="004049D8" w:rsidRDefault="00755710" w:rsidP="00755710">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3. Согласно Положению, система оценки и управления рисками при осуществлении муниципального земельного контроля применяется.</w:t>
      </w:r>
    </w:p>
    <w:p w:rsidR="00755710" w:rsidRPr="004049D8" w:rsidRDefault="00755710" w:rsidP="00755710">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Соответственно, должны быть подготовлены перечни объектов муниципального контроля по первым двум группам риска (средний и умеренный риски) для целей определения периодичности плановых контрольных мероприятий. Последняя группа риска (низкий риск) определяется по остаточному принципу и включает в себя любые земли, не вошедшие в первые две группы, в том числе не имеющие образованных земельных участков.</w:t>
      </w:r>
    </w:p>
    <w:p w:rsidR="00755710" w:rsidRPr="004049D8" w:rsidRDefault="00755710" w:rsidP="00755710">
      <w:pPr>
        <w:spacing w:line="360" w:lineRule="auto"/>
        <w:ind w:firstLine="709"/>
        <w:jc w:val="both"/>
        <w:rPr>
          <w:sz w:val="28"/>
          <w:szCs w:val="28"/>
        </w:rPr>
      </w:pPr>
      <w:r w:rsidRPr="004049D8">
        <w:rPr>
          <w:color w:val="000000"/>
          <w:sz w:val="28"/>
          <w:szCs w:val="28"/>
          <w:shd w:val="clear" w:color="auto" w:fill="FFFFFF"/>
        </w:rPr>
        <w:t xml:space="preserve">4. Перечень обязательных требований в пункте 1.6 Положения сформулирован исходя из того, что предметом </w:t>
      </w:r>
      <w:r w:rsidRPr="004049D8">
        <w:rPr>
          <w:color w:val="000000"/>
          <w:sz w:val="28"/>
          <w:szCs w:val="28"/>
        </w:rPr>
        <w:t xml:space="preserve">муниципального земельного контроля является соблюдение юридическими лицами, индивидуальными предпринимателями, гражданами не любых обязательных требований </w:t>
      </w:r>
      <w:r w:rsidRPr="004049D8">
        <w:rPr>
          <w:color w:val="000000"/>
          <w:sz w:val="28"/>
          <w:szCs w:val="28"/>
        </w:rPr>
        <w:lastRenderedPageBreak/>
        <w:t>земельного законодательства, а лишь тех, за нарушение которых законодательством предусмотрена административная ответственность. Такая административная ответственность определена статьями 7.1 (самовольное занятие земельного участка), 8.8 (</w:t>
      </w:r>
      <w:r w:rsidRPr="004049D8">
        <w:rPr>
          <w:color w:val="000000"/>
          <w:sz w:val="28"/>
          <w:szCs w:val="28"/>
          <w:shd w:val="clear" w:color="auto" w:fill="FFFFFF"/>
        </w:rPr>
        <w:t>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r w:rsidRPr="004049D8">
        <w:rPr>
          <w:color w:val="000000"/>
          <w:sz w:val="28"/>
          <w:szCs w:val="28"/>
        </w:rPr>
        <w:t>)</w:t>
      </w:r>
      <w:r w:rsidRPr="004049D8">
        <w:rPr>
          <w:color w:val="000000"/>
          <w:sz w:val="28"/>
          <w:szCs w:val="28"/>
          <w:shd w:val="clear" w:color="auto" w:fill="FFFFFF"/>
        </w:rPr>
        <w:t xml:space="preserve"> и 19.5 (</w:t>
      </w:r>
      <w:r w:rsidRPr="004049D8">
        <w:rPr>
          <w:color w:val="22272F"/>
          <w:sz w:val="28"/>
          <w:szCs w:val="28"/>
          <w:shd w:val="clear" w:color="auto" w:fill="FFFFFF"/>
        </w:rPr>
        <w:t>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r w:rsidRPr="004049D8">
        <w:rPr>
          <w:color w:val="000000"/>
          <w:sz w:val="28"/>
          <w:szCs w:val="28"/>
          <w:shd w:val="clear" w:color="auto" w:fill="FFFFFF"/>
        </w:rPr>
        <w:t>) Кодекса Российской Федерации об административных правонарушениях.</w:t>
      </w:r>
    </w:p>
    <w:p w:rsidR="00755710" w:rsidRPr="004049D8" w:rsidRDefault="00755710" w:rsidP="00755710">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rPr>
        <w:t>Соответственно</w:t>
      </w:r>
      <w:r w:rsidRPr="004049D8">
        <w:rPr>
          <w:rFonts w:ascii="Times New Roman" w:hAnsi="Times New Roman" w:cs="Times New Roman"/>
          <w:b w:val="0"/>
          <w:bCs/>
          <w:color w:val="000000"/>
          <w:sz w:val="28"/>
          <w:szCs w:val="28"/>
        </w:rPr>
        <w:t>, пункт 1.6 Положения определен с учетом составов административных правонарушений, предусмотренных упомянутыми статьями</w:t>
      </w:r>
      <w:r w:rsidRPr="004049D8">
        <w:rPr>
          <w:rFonts w:ascii="Times New Roman" w:hAnsi="Times New Roman" w:cs="Times New Roman"/>
          <w:b w:val="0"/>
          <w:color w:val="000000"/>
          <w:sz w:val="28"/>
          <w:szCs w:val="28"/>
          <w:shd w:val="clear" w:color="auto" w:fill="FFFFFF"/>
          <w:lang w:eastAsia="ru-RU"/>
        </w:rPr>
        <w:t xml:space="preserve"> Кодекса Российской Федерации об административных правонарушениях.</w:t>
      </w:r>
    </w:p>
    <w:p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5. Положением предусмотрено проведение следующих видов профилактических мероприятий:</w:t>
      </w:r>
    </w:p>
    <w:p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1) информирование;</w:t>
      </w:r>
    </w:p>
    <w:p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2) обобщение правоприменительной практики;</w:t>
      </w:r>
    </w:p>
    <w:p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3) объявление предостережений;</w:t>
      </w:r>
    </w:p>
    <w:p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4) консультирование;</w:t>
      </w:r>
    </w:p>
    <w:p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5) профилактический визит.</w:t>
      </w:r>
    </w:p>
    <w:p w:rsidR="00755710"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 xml:space="preserve">Меры стимулирования добросовестности и </w:t>
      </w:r>
      <w:proofErr w:type="spellStart"/>
      <w:r w:rsidRPr="004049D8">
        <w:rPr>
          <w:rFonts w:ascii="Times New Roman" w:hAnsi="Times New Roman" w:cs="Times New Roman"/>
          <w:b w:val="0"/>
          <w:color w:val="000000"/>
          <w:sz w:val="28"/>
          <w:szCs w:val="28"/>
          <w:shd w:val="clear" w:color="auto" w:fill="FFFFFF"/>
          <w:lang w:eastAsia="ru-RU"/>
        </w:rPr>
        <w:t>самообследование</w:t>
      </w:r>
      <w:proofErr w:type="spellEnd"/>
      <w:r w:rsidRPr="004049D8">
        <w:rPr>
          <w:rFonts w:ascii="Times New Roman" w:hAnsi="Times New Roman" w:cs="Times New Roman"/>
          <w:b w:val="0"/>
          <w:color w:val="000000"/>
          <w:sz w:val="28"/>
          <w:szCs w:val="28"/>
          <w:shd w:val="clear" w:color="auto" w:fill="FFFFFF"/>
          <w:lang w:eastAsia="ru-RU"/>
        </w:rPr>
        <w:t xml:space="preserve"> в качестве профилактических мероприятий Положением не установлены.</w:t>
      </w:r>
    </w:p>
    <w:p w:rsidR="00755710" w:rsidRDefault="00755710" w:rsidP="00755710">
      <w:pPr>
        <w:pStyle w:val="ConsTitle"/>
        <w:spacing w:line="360" w:lineRule="auto"/>
        <w:ind w:firstLine="709"/>
        <w:jc w:val="both"/>
        <w:rPr>
          <w:rFonts w:ascii="Times New Roman" w:hAnsi="Times New Roman" w:cs="Times New Roman"/>
          <w:color w:val="000000"/>
          <w:sz w:val="28"/>
          <w:szCs w:val="28"/>
        </w:rPr>
      </w:pPr>
      <w:r>
        <w:rPr>
          <w:rFonts w:ascii="Times New Roman" w:hAnsi="Times New Roman" w:cs="Times New Roman"/>
          <w:b w:val="0"/>
          <w:color w:val="000000"/>
          <w:sz w:val="28"/>
          <w:szCs w:val="28"/>
          <w:shd w:val="clear" w:color="auto" w:fill="FFFFFF"/>
          <w:lang w:eastAsia="ru-RU"/>
        </w:rPr>
        <w:t xml:space="preserve">Полагаем также необходимым отметить, что </w:t>
      </w:r>
      <w:r w:rsidRPr="00197A61">
        <w:rPr>
          <w:rFonts w:ascii="Times New Roman" w:hAnsi="Times New Roman" w:cs="Times New Roman"/>
          <w:b w:val="0"/>
          <w:color w:val="000000"/>
          <w:sz w:val="28"/>
          <w:szCs w:val="28"/>
          <w:shd w:val="clear" w:color="auto" w:fill="FFFFFF"/>
          <w:lang w:eastAsia="ru-RU"/>
        </w:rPr>
        <w:t>об обязательных требованиях, предъявляемых к объектам контроля</w:t>
      </w:r>
      <w:r>
        <w:rPr>
          <w:rFonts w:ascii="Times New Roman" w:hAnsi="Times New Roman" w:cs="Times New Roman"/>
          <w:b w:val="0"/>
          <w:color w:val="000000"/>
          <w:sz w:val="28"/>
          <w:szCs w:val="28"/>
          <w:shd w:val="clear" w:color="auto" w:fill="FFFFFF"/>
          <w:lang w:eastAsia="ru-RU"/>
        </w:rPr>
        <w:t xml:space="preserve">, </w:t>
      </w:r>
      <w:r w:rsidRPr="00597BA3">
        <w:rPr>
          <w:rFonts w:ascii="Times New Roman" w:hAnsi="Times New Roman" w:cs="Times New Roman"/>
          <w:b w:val="0"/>
          <w:bCs/>
          <w:color w:val="000000"/>
          <w:sz w:val="28"/>
          <w:szCs w:val="28"/>
        </w:rPr>
        <w:t xml:space="preserve">их соответствии критериям риска, а также о видах, содержании и об интенсивности контрольных мероприятий, проводимых в отношении земельных участков, </w:t>
      </w:r>
      <w:r w:rsidRPr="00597BA3">
        <w:rPr>
          <w:rFonts w:ascii="Times New Roman" w:hAnsi="Times New Roman" w:cs="Times New Roman"/>
          <w:b w:val="0"/>
          <w:bCs/>
          <w:color w:val="000000"/>
          <w:sz w:val="28"/>
          <w:szCs w:val="28"/>
        </w:rPr>
        <w:lastRenderedPageBreak/>
        <w:t>исходя из их отнесения к соответствующей категории риска</w:t>
      </w:r>
      <w:r>
        <w:rPr>
          <w:rFonts w:ascii="Times New Roman" w:hAnsi="Times New Roman" w:cs="Times New Roman"/>
          <w:b w:val="0"/>
          <w:bCs/>
          <w:color w:val="000000"/>
          <w:sz w:val="28"/>
          <w:szCs w:val="28"/>
        </w:rPr>
        <w:t xml:space="preserve">, </w:t>
      </w:r>
      <w:r>
        <w:rPr>
          <w:rFonts w:ascii="Times New Roman" w:hAnsi="Times New Roman" w:cs="Times New Roman"/>
          <w:b w:val="0"/>
          <w:color w:val="000000"/>
          <w:sz w:val="28"/>
          <w:szCs w:val="28"/>
          <w:shd w:val="clear" w:color="auto" w:fill="FFFFFF"/>
          <w:lang w:eastAsia="ru-RU"/>
        </w:rPr>
        <w:t>орган муниципального контроля</w:t>
      </w:r>
      <w:r w:rsidRPr="00197A61">
        <w:rPr>
          <w:rFonts w:ascii="Times New Roman" w:hAnsi="Times New Roman" w:cs="Times New Roman"/>
          <w:b w:val="0"/>
          <w:color w:val="000000"/>
          <w:sz w:val="28"/>
          <w:szCs w:val="28"/>
          <w:shd w:val="clear" w:color="auto" w:fill="FFFFFF"/>
          <w:lang w:eastAsia="ru-RU"/>
        </w:rPr>
        <w:t xml:space="preserve"> может осуществлять </w:t>
      </w:r>
      <w:r>
        <w:rPr>
          <w:rFonts w:ascii="Times New Roman" w:hAnsi="Times New Roman" w:cs="Times New Roman"/>
          <w:b w:val="0"/>
          <w:bCs/>
          <w:color w:val="000000"/>
          <w:sz w:val="28"/>
          <w:szCs w:val="28"/>
        </w:rPr>
        <w:t>и</w:t>
      </w:r>
      <w:r w:rsidRPr="00735F63">
        <w:rPr>
          <w:rFonts w:ascii="Times New Roman" w:hAnsi="Times New Roman" w:cs="Times New Roman"/>
          <w:b w:val="0"/>
          <w:bCs/>
          <w:color w:val="000000"/>
          <w:sz w:val="28"/>
          <w:szCs w:val="28"/>
        </w:rPr>
        <w:t>нформирование и консультирование</w:t>
      </w:r>
      <w:r>
        <w:rPr>
          <w:rFonts w:ascii="Times New Roman" w:hAnsi="Times New Roman" w:cs="Times New Roman"/>
          <w:b w:val="0"/>
          <w:bCs/>
          <w:color w:val="000000"/>
          <w:sz w:val="28"/>
          <w:szCs w:val="28"/>
        </w:rPr>
        <w:t xml:space="preserve"> в устной форме</w:t>
      </w:r>
      <w:r w:rsidRPr="00735F63">
        <w:rPr>
          <w:rFonts w:ascii="Times New Roman" w:hAnsi="Times New Roman" w:cs="Times New Roman"/>
          <w:b w:val="0"/>
          <w:bCs/>
          <w:color w:val="000000"/>
          <w:sz w:val="28"/>
          <w:szCs w:val="28"/>
        </w:rPr>
        <w:t xml:space="preserve"> на собраниях и конференциях граждан</w:t>
      </w:r>
      <w:r>
        <w:rPr>
          <w:rFonts w:ascii="Times New Roman" w:hAnsi="Times New Roman" w:cs="Times New Roman"/>
          <w:b w:val="0"/>
          <w:bCs/>
          <w:color w:val="000000"/>
          <w:sz w:val="28"/>
          <w:szCs w:val="28"/>
        </w:rPr>
        <w:t>.</w:t>
      </w:r>
    </w:p>
    <w:p w:rsidR="00755710" w:rsidRPr="00D16ADB" w:rsidRDefault="00755710" w:rsidP="00755710">
      <w:pPr>
        <w:pStyle w:val="ConsTitle"/>
        <w:widowControl/>
        <w:spacing w:line="360" w:lineRule="auto"/>
        <w:ind w:firstLine="709"/>
        <w:jc w:val="both"/>
        <w:rPr>
          <w:rFonts w:ascii="Times New Roman" w:hAnsi="Times New Roman" w:cs="Times New Roman"/>
          <w:color w:val="000000"/>
          <w:sz w:val="28"/>
          <w:szCs w:val="28"/>
        </w:rPr>
      </w:pPr>
    </w:p>
    <w:p w:rsidR="00915CD9" w:rsidRDefault="00D4472D"/>
    <w:sectPr w:rsidR="00915CD9" w:rsidSect="00453275">
      <w:headerReference w:type="even" r:id="rId19"/>
      <w:pgSz w:w="11906" w:h="16838"/>
      <w:pgMar w:top="1134" w:right="1983" w:bottom="1134" w:left="709"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472D" w:rsidRDefault="00D4472D" w:rsidP="00755710">
      <w:r>
        <w:separator/>
      </w:r>
    </w:p>
  </w:endnote>
  <w:endnote w:type="continuationSeparator" w:id="0">
    <w:p w:rsidR="00D4472D" w:rsidRDefault="00D4472D"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472D" w:rsidRDefault="00D4472D" w:rsidP="00755710">
      <w:r>
        <w:separator/>
      </w:r>
    </w:p>
  </w:footnote>
  <w:footnote w:type="continuationSeparator" w:id="0">
    <w:p w:rsidR="00D4472D" w:rsidRDefault="00D4472D" w:rsidP="007557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0F25" w:rsidRDefault="001C4DBE" w:rsidP="00A205EC">
    <w:pPr>
      <w:pStyle w:val="af7"/>
      <w:framePr w:wrap="none" w:vAnchor="text" w:hAnchor="margin" w:xAlign="center" w:y="1"/>
      <w:rPr>
        <w:rStyle w:val="afb"/>
      </w:rPr>
    </w:pPr>
    <w:r>
      <w:rPr>
        <w:rStyle w:val="afb"/>
      </w:rPr>
      <w:fldChar w:fldCharType="begin"/>
    </w:r>
    <w:r w:rsidR="009B6A4F">
      <w:rPr>
        <w:rStyle w:val="afb"/>
      </w:rPr>
      <w:instrText xml:space="preserve"> PAGE </w:instrText>
    </w:r>
    <w:r>
      <w:rPr>
        <w:rStyle w:val="afb"/>
      </w:rPr>
      <w:fldChar w:fldCharType="end"/>
    </w:r>
  </w:p>
  <w:p w:rsidR="00E90F25" w:rsidRDefault="00D4472D">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B031CC2"/>
    <w:multiLevelType w:val="hybridMultilevel"/>
    <w:tmpl w:val="E6EA3E8C"/>
    <w:lvl w:ilvl="0" w:tplc="96DAB81E">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55710"/>
    <w:rsid w:val="00001735"/>
    <w:rsid w:val="00094EE9"/>
    <w:rsid w:val="000E2CB5"/>
    <w:rsid w:val="001A5900"/>
    <w:rsid w:val="001C4DBE"/>
    <w:rsid w:val="001D0FD7"/>
    <w:rsid w:val="0024257A"/>
    <w:rsid w:val="002A1EEC"/>
    <w:rsid w:val="002B1311"/>
    <w:rsid w:val="002D2AA6"/>
    <w:rsid w:val="00306D7C"/>
    <w:rsid w:val="0036237C"/>
    <w:rsid w:val="003912AC"/>
    <w:rsid w:val="004339DA"/>
    <w:rsid w:val="00453275"/>
    <w:rsid w:val="00552FFE"/>
    <w:rsid w:val="005B1B76"/>
    <w:rsid w:val="00603941"/>
    <w:rsid w:val="006044B0"/>
    <w:rsid w:val="00610DA3"/>
    <w:rsid w:val="00627711"/>
    <w:rsid w:val="00643208"/>
    <w:rsid w:val="006A0E8D"/>
    <w:rsid w:val="006A3310"/>
    <w:rsid w:val="006F0F6A"/>
    <w:rsid w:val="00755710"/>
    <w:rsid w:val="0079714E"/>
    <w:rsid w:val="007E4918"/>
    <w:rsid w:val="00906BD3"/>
    <w:rsid w:val="00935631"/>
    <w:rsid w:val="0097160F"/>
    <w:rsid w:val="009B6A4F"/>
    <w:rsid w:val="009D06DB"/>
    <w:rsid w:val="009D07EB"/>
    <w:rsid w:val="009D675D"/>
    <w:rsid w:val="00A1356C"/>
    <w:rsid w:val="00A46500"/>
    <w:rsid w:val="00B82C09"/>
    <w:rsid w:val="00BB11C3"/>
    <w:rsid w:val="00BC03FB"/>
    <w:rsid w:val="00BD0F5B"/>
    <w:rsid w:val="00C75CF8"/>
    <w:rsid w:val="00C811D4"/>
    <w:rsid w:val="00D21338"/>
    <w:rsid w:val="00D3705A"/>
    <w:rsid w:val="00D4472D"/>
    <w:rsid w:val="00D73F0E"/>
    <w:rsid w:val="00DE3A8F"/>
    <w:rsid w:val="00DF6B96"/>
    <w:rsid w:val="00E0229B"/>
    <w:rsid w:val="00E41035"/>
    <w:rsid w:val="00E43B8A"/>
    <w:rsid w:val="00E4709E"/>
    <w:rsid w:val="00E76215"/>
    <w:rsid w:val="00ED5C9E"/>
    <w:rsid w:val="00EE68F8"/>
    <w:rsid w:val="00F45FBD"/>
    <w:rsid w:val="00F65E5B"/>
    <w:rsid w:val="00FC2C62"/>
    <w:rsid w:val="00FC30DF"/>
    <w:rsid w:val="00FD2A82"/>
    <w:rsid w:val="00FE52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uiPriority w:val="1"/>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rPr>
  </w:style>
  <w:style w:type="character" w:customStyle="1" w:styleId="12">
    <w:name w:val="Текст выноски Знак1"/>
    <w:basedOn w:val="a1"/>
    <w:link w:val="af2"/>
    <w:rsid w:val="00755710"/>
    <w:rPr>
      <w:rFonts w:ascii="Tahoma" w:eastAsia="Times New Roman" w:hAnsi="Tahoma" w:cs="Tahoma"/>
      <w:sz w:val="16"/>
      <w:szCs w:val="16"/>
      <w:lang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nhideWhenUsed/>
    <w:rsid w:val="00755710"/>
    <w:pPr>
      <w:tabs>
        <w:tab w:val="center" w:pos="4677"/>
        <w:tab w:val="right" w:pos="9355"/>
      </w:tabs>
    </w:pPr>
  </w:style>
  <w:style w:type="character" w:customStyle="1" w:styleId="af8">
    <w:name w:val="Верхний колонтитул Знак"/>
    <w:basedOn w:val="a1"/>
    <w:link w:val="af7"/>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uiPriority w:val="99"/>
    <w:semiHidden/>
    <w:unhideWhenUsed/>
    <w:rsid w:val="00755710"/>
    <w:rPr>
      <w:vertAlign w:val="superscript"/>
    </w:rPr>
  </w:style>
  <w:style w:type="character" w:styleId="aff2">
    <w:name w:val="Emphasis"/>
    <w:uiPriority w:val="20"/>
    <w:qFormat/>
    <w:rsid w:val="0075571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3358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58750&amp;date=25.06.2021&amp;demo=1" TargetMode="External"/><Relationship Id="rId18" Type="http://schemas.openxmlformats.org/officeDocument/2006/relationships/hyperlink" Target="https://login.consultant.ru/link/?req=doc&amp;base=LAW&amp;n=382667&amp;date=25.06.2021&amp;demo=1&amp;dst=431&amp;fld=134"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login.consultant.ru/link/?req=doc&amp;base=LAW&amp;n=358750&amp;date=25.06.2021&amp;demo=1&amp;dst=100512&amp;fld=134" TargetMode="External"/><Relationship Id="rId17" Type="http://schemas.openxmlformats.org/officeDocument/2006/relationships/hyperlink" Target="https://login.consultant.ru/link/?req=doc&amp;base=LAW&amp;n=358750&amp;date=25.06.2021&amp;demo=1&amp;dst=100998&amp;f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373617&amp;date=25.06.2021&amp;demo=1&amp;dst=100011&amp;fld=13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_blank" TargetMode="External"/><Relationship Id="rId5" Type="http://schemas.openxmlformats.org/officeDocument/2006/relationships/settings" Target="settings.xml"/><Relationship Id="rId15" Type="http://schemas.openxmlformats.org/officeDocument/2006/relationships/hyperlink" Target="https://login.consultant.ru/link/?req=doc&amp;base=LAW&amp;n=378980&amp;date=25.06.2021&amp;demo=1&amp;dst=100014&amp;fld=134" TargetMode="External"/><Relationship Id="rId10" Type="http://schemas.openxmlformats.org/officeDocument/2006/relationships/hyperlink" Target="https://login.consultant.ru/link/?req=doc&amp;base=LAW&amp;n=358750&amp;date=25.06.2021&amp;demo=1"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7DDDF8504A8C991D6DC062AEBE1543CC2CF7776F3762347E592B209D7894710E559B68D26C2774AD314985836975927B260E8F776387C20Aj6Y5O" TargetMode="External"/><Relationship Id="rId14" Type="http://schemas.openxmlformats.org/officeDocument/2006/relationships/hyperlink" Target="https://login.consultant.ru/link/?req=doc&amp;base=LAW&amp;n=358750&amp;date=25.06.2021&amp;demo=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7B76A5-BE9D-40BD-8860-94CE9A631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27</Pages>
  <Words>8318</Words>
  <Characters>47418</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Sourchakova</cp:lastModifiedBy>
  <cp:revision>15</cp:revision>
  <cp:lastPrinted>2021-12-01T06:25:00Z</cp:lastPrinted>
  <dcterms:created xsi:type="dcterms:W3CDTF">2021-11-10T03:33:00Z</dcterms:created>
  <dcterms:modified xsi:type="dcterms:W3CDTF">2022-03-31T06:06:00Z</dcterms:modified>
</cp:coreProperties>
</file>