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432" w:type="dxa"/>
        <w:tblLayout w:type="fixed"/>
        <w:tblLook w:val="0000"/>
      </w:tblPr>
      <w:tblGrid>
        <w:gridCol w:w="5400"/>
        <w:gridCol w:w="5040"/>
      </w:tblGrid>
      <w:tr w:rsidR="00C20617" w:rsidTr="000215D1">
        <w:tc>
          <w:tcPr>
            <w:tcW w:w="5400" w:type="dxa"/>
          </w:tcPr>
          <w:p w:rsidR="00C20617" w:rsidRDefault="00C20617" w:rsidP="000215D1">
            <w:pPr>
              <w:pStyle w:val="a5"/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</w:p>
          <w:p w:rsidR="00C20617" w:rsidRDefault="00C20617" w:rsidP="000215D1">
            <w:pPr>
              <w:pStyle w:val="a5"/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РЕСПУБЛИКА АЛТАЙ </w:t>
            </w:r>
          </w:p>
          <w:p w:rsidR="00C20617" w:rsidRDefault="00C20617" w:rsidP="000215D1">
            <w:pPr>
              <w:pStyle w:val="a5"/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УСТЬ-КОКСИНСКИЙ РАЙОН</w:t>
            </w:r>
          </w:p>
          <w:p w:rsidR="00C20617" w:rsidRDefault="00C20617" w:rsidP="000215D1">
            <w:pPr>
              <w:pStyle w:val="a5"/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АМУРСКОЕ СЕЛЬСКОЕ ПОСЕЛЕНИЕ</w:t>
            </w:r>
          </w:p>
          <w:p w:rsidR="00C20617" w:rsidRDefault="00C20617" w:rsidP="000215D1">
            <w:pPr>
              <w:pStyle w:val="a5"/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649481 с</w:t>
            </w:r>
            <w:proofErr w:type="gramStart"/>
            <w:r>
              <w:rPr>
                <w:b/>
                <w:sz w:val="24"/>
                <w:szCs w:val="24"/>
              </w:rPr>
              <w:t>.А</w:t>
            </w:r>
            <w:proofErr w:type="gramEnd"/>
            <w:r>
              <w:rPr>
                <w:b/>
                <w:sz w:val="24"/>
                <w:szCs w:val="24"/>
              </w:rPr>
              <w:t>мур, пер.Школьный 7, тел. 27-3-43</w:t>
            </w:r>
          </w:p>
          <w:p w:rsidR="00C20617" w:rsidRDefault="00C20617" w:rsidP="000215D1">
            <w:pPr>
              <w:pStyle w:val="a5"/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40" w:type="dxa"/>
          </w:tcPr>
          <w:p w:rsidR="00C20617" w:rsidRDefault="00C20617" w:rsidP="000215D1">
            <w:pPr>
              <w:jc w:val="center"/>
              <w:rPr>
                <w:b/>
                <w:color w:val="000080"/>
              </w:rPr>
            </w:pPr>
          </w:p>
          <w:p w:rsidR="00C20617" w:rsidRDefault="00C20617" w:rsidP="000215D1">
            <w:pPr>
              <w:pStyle w:val="a5"/>
              <w:tabs>
                <w:tab w:val="left" w:pos="708"/>
              </w:tabs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АЛТАЙ РЕСПУБЛИКАНЫ</w:t>
            </w:r>
            <w:r>
              <w:rPr>
                <w:b/>
                <w:spacing w:val="-100"/>
                <w:sz w:val="24"/>
              </w:rPr>
              <w:t>НГ</w:t>
            </w:r>
          </w:p>
          <w:p w:rsidR="00C20617" w:rsidRDefault="00C20617" w:rsidP="000215D1">
            <w:pPr>
              <w:pStyle w:val="a5"/>
              <w:tabs>
                <w:tab w:val="left" w:pos="708"/>
              </w:tabs>
              <w:jc w:val="center"/>
              <w:rPr>
                <w:b/>
              </w:rPr>
            </w:pPr>
            <w:r>
              <w:rPr>
                <w:b/>
              </w:rPr>
              <w:t>КОКСУУ-ООЗЫ</w:t>
            </w:r>
          </w:p>
          <w:p w:rsidR="00C20617" w:rsidRDefault="00C20617" w:rsidP="000215D1">
            <w:pPr>
              <w:pStyle w:val="a5"/>
              <w:tabs>
                <w:tab w:val="left" w:pos="708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АМУРДАГЫ  </w:t>
            </w:r>
            <w:proofErr w:type="gramStart"/>
            <w:r>
              <w:rPr>
                <w:b/>
                <w:lang w:val="en-US"/>
              </w:rPr>
              <w:t>J</w:t>
            </w:r>
            <w:proofErr w:type="gramEnd"/>
            <w:r>
              <w:rPr>
                <w:b/>
              </w:rPr>
              <w:t xml:space="preserve">УРТ </w:t>
            </w:r>
            <w:r>
              <w:rPr>
                <w:b/>
                <w:lang w:val="en-US"/>
              </w:rPr>
              <w:t>J</w:t>
            </w:r>
            <w:r>
              <w:rPr>
                <w:b/>
              </w:rPr>
              <w:t>ЕЕЗЕ</w:t>
            </w:r>
          </w:p>
          <w:p w:rsidR="00C20617" w:rsidRDefault="00C20617" w:rsidP="000215D1">
            <w:pPr>
              <w:pStyle w:val="a5"/>
              <w:tabs>
                <w:tab w:val="left" w:pos="708"/>
              </w:tabs>
              <w:jc w:val="center"/>
              <w:rPr>
                <w:b/>
              </w:rPr>
            </w:pPr>
            <w:r>
              <w:rPr>
                <w:b/>
              </w:rPr>
              <w:t>649481 с</w:t>
            </w:r>
            <w:proofErr w:type="gramStart"/>
            <w:r>
              <w:rPr>
                <w:b/>
              </w:rPr>
              <w:t>.А</w:t>
            </w:r>
            <w:proofErr w:type="gramEnd"/>
            <w:r>
              <w:rPr>
                <w:b/>
              </w:rPr>
              <w:t xml:space="preserve">мур </w:t>
            </w:r>
            <w:r>
              <w:rPr>
                <w:b/>
                <w:lang w:val="en-US"/>
              </w:rPr>
              <w:t>j</w:t>
            </w:r>
            <w:proofErr w:type="spellStart"/>
            <w:r>
              <w:rPr>
                <w:b/>
              </w:rPr>
              <w:t>урт</w:t>
            </w:r>
            <w:proofErr w:type="spellEnd"/>
            <w:r>
              <w:rPr>
                <w:b/>
              </w:rPr>
              <w:t>, Школьный ором 7,</w:t>
            </w:r>
          </w:p>
          <w:p w:rsidR="00C20617" w:rsidRDefault="00C20617" w:rsidP="000215D1">
            <w:pPr>
              <w:pStyle w:val="a5"/>
              <w:tabs>
                <w:tab w:val="left" w:pos="708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 тел. 27-3-43</w:t>
            </w:r>
          </w:p>
          <w:p w:rsidR="00C20617" w:rsidRDefault="00C20617" w:rsidP="000215D1">
            <w:pPr>
              <w:pStyle w:val="a5"/>
              <w:tabs>
                <w:tab w:val="left" w:pos="708"/>
              </w:tabs>
              <w:jc w:val="center"/>
            </w:pPr>
          </w:p>
        </w:tc>
      </w:tr>
    </w:tbl>
    <w:p w:rsidR="00C20617" w:rsidRPr="0013200A" w:rsidRDefault="00C20617" w:rsidP="00C20617">
      <w:pPr>
        <w:rPr>
          <w:sz w:val="28"/>
          <w:szCs w:val="28"/>
        </w:rPr>
      </w:pPr>
    </w:p>
    <w:p w:rsidR="00C04C5A" w:rsidRPr="0020315A" w:rsidRDefault="00311135" w:rsidP="00BF03F7">
      <w:pPr>
        <w:pStyle w:val="Default"/>
        <w:ind w:firstLine="708"/>
      </w:pPr>
      <w:r w:rsidRPr="0020315A">
        <w:rPr>
          <w:b/>
        </w:rPr>
        <w:t xml:space="preserve">ПОСТАНОВЛЕНИЕ                                                                      </w:t>
      </w:r>
      <w:r w:rsidRPr="0020315A">
        <w:rPr>
          <w:b/>
          <w:lang w:val="en-US"/>
        </w:rPr>
        <w:t>J</w:t>
      </w:r>
      <w:r w:rsidRPr="0020315A">
        <w:rPr>
          <w:b/>
        </w:rPr>
        <w:t>Ö</w:t>
      </w:r>
      <w:proofErr w:type="gramStart"/>
      <w:r w:rsidRPr="0020315A">
        <w:rPr>
          <w:b/>
        </w:rPr>
        <w:t>П</w:t>
      </w:r>
      <w:proofErr w:type="gramEnd"/>
    </w:p>
    <w:p w:rsidR="00BC67C2" w:rsidRDefault="00BC67C2" w:rsidP="008A05DC">
      <w:pPr>
        <w:pStyle w:val="a3"/>
        <w:tabs>
          <w:tab w:val="left" w:pos="313"/>
          <w:tab w:val="center" w:pos="49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8A05DC" w:rsidRPr="0020315A" w:rsidRDefault="00BF03F7" w:rsidP="008A05DC">
      <w:pPr>
        <w:pStyle w:val="a3"/>
        <w:tabs>
          <w:tab w:val="left" w:pos="313"/>
          <w:tab w:val="center" w:pos="49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</w:t>
      </w:r>
      <w:r w:rsidR="00094538">
        <w:rPr>
          <w:rFonts w:ascii="Times New Roman" w:hAnsi="Times New Roman" w:cs="Times New Roman"/>
          <w:sz w:val="24"/>
          <w:szCs w:val="24"/>
        </w:rPr>
        <w:t xml:space="preserve"> 06</w:t>
      </w:r>
      <w:r w:rsidR="004D0C69">
        <w:rPr>
          <w:rFonts w:ascii="Times New Roman" w:hAnsi="Times New Roman" w:cs="Times New Roman"/>
          <w:sz w:val="24"/>
          <w:szCs w:val="24"/>
        </w:rPr>
        <w:t xml:space="preserve">  </w:t>
      </w:r>
      <w:r w:rsidR="00BC67C2">
        <w:rPr>
          <w:rFonts w:ascii="Times New Roman" w:hAnsi="Times New Roman" w:cs="Times New Roman"/>
          <w:sz w:val="24"/>
          <w:szCs w:val="24"/>
        </w:rPr>
        <w:t xml:space="preserve">» </w:t>
      </w:r>
      <w:r w:rsidR="00094538">
        <w:rPr>
          <w:rFonts w:ascii="Times New Roman" w:hAnsi="Times New Roman" w:cs="Times New Roman"/>
          <w:sz w:val="24"/>
          <w:szCs w:val="24"/>
        </w:rPr>
        <w:t>марта</w:t>
      </w:r>
      <w:r w:rsidR="004D0C69">
        <w:rPr>
          <w:rFonts w:ascii="Times New Roman" w:hAnsi="Times New Roman" w:cs="Times New Roman"/>
          <w:sz w:val="24"/>
          <w:szCs w:val="24"/>
        </w:rPr>
        <w:t xml:space="preserve">   </w:t>
      </w:r>
      <w:r w:rsidR="003B07CA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2020</w:t>
      </w:r>
      <w:r w:rsidR="008A05DC" w:rsidRPr="0020315A">
        <w:rPr>
          <w:rFonts w:ascii="Times New Roman" w:hAnsi="Times New Roman" w:cs="Times New Roman"/>
          <w:sz w:val="24"/>
          <w:szCs w:val="24"/>
        </w:rPr>
        <w:t xml:space="preserve"> г</w:t>
      </w:r>
      <w:r w:rsidR="00A80A6F">
        <w:rPr>
          <w:rFonts w:ascii="Times New Roman" w:hAnsi="Times New Roman" w:cs="Times New Roman"/>
          <w:sz w:val="24"/>
          <w:szCs w:val="24"/>
        </w:rPr>
        <w:t xml:space="preserve">. № </w:t>
      </w:r>
      <w:r w:rsidR="004D0C69">
        <w:rPr>
          <w:rFonts w:ascii="Times New Roman" w:hAnsi="Times New Roman" w:cs="Times New Roman"/>
          <w:sz w:val="24"/>
          <w:szCs w:val="24"/>
        </w:rPr>
        <w:t xml:space="preserve"> </w:t>
      </w:r>
      <w:r w:rsidR="00094538">
        <w:rPr>
          <w:rFonts w:ascii="Times New Roman" w:hAnsi="Times New Roman" w:cs="Times New Roman"/>
          <w:sz w:val="24"/>
          <w:szCs w:val="24"/>
        </w:rPr>
        <w:t>12</w:t>
      </w:r>
    </w:p>
    <w:p w:rsidR="00F85476" w:rsidRPr="0020315A" w:rsidRDefault="008A05DC" w:rsidP="00BC67C2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20315A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20315A">
        <w:rPr>
          <w:rFonts w:ascii="Times New Roman" w:hAnsi="Times New Roman" w:cs="Times New Roman"/>
          <w:sz w:val="24"/>
          <w:szCs w:val="24"/>
        </w:rPr>
        <w:t>.</w:t>
      </w:r>
      <w:r w:rsidR="004D0C69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="004D0C69">
        <w:rPr>
          <w:rFonts w:ascii="Times New Roman" w:hAnsi="Times New Roman" w:cs="Times New Roman"/>
          <w:sz w:val="24"/>
          <w:szCs w:val="24"/>
        </w:rPr>
        <w:t>мур</w:t>
      </w:r>
    </w:p>
    <w:p w:rsidR="00F85476" w:rsidRPr="0020315A" w:rsidRDefault="00F85476" w:rsidP="00F85476">
      <w:pPr>
        <w:pStyle w:val="a3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</w:p>
    <w:p w:rsidR="006B31A0" w:rsidRDefault="006D604A" w:rsidP="00766F42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О внесении изменений в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административный</w:t>
      </w:r>
      <w:proofErr w:type="gramEnd"/>
    </w:p>
    <w:p w:rsidR="006B31A0" w:rsidRDefault="006D604A" w:rsidP="00766F42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регламент исполнения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муниципальной</w:t>
      </w:r>
      <w:proofErr w:type="gramEnd"/>
    </w:p>
    <w:p w:rsidR="006B31A0" w:rsidRDefault="006D604A" w:rsidP="00766F42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функции «Осуществление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муниципального</w:t>
      </w:r>
      <w:proofErr w:type="gramEnd"/>
    </w:p>
    <w:p w:rsidR="006B31A0" w:rsidRDefault="006D604A" w:rsidP="00766F42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земельного контроля в отношении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юридических</w:t>
      </w:r>
      <w:proofErr w:type="gramEnd"/>
    </w:p>
    <w:p w:rsidR="006B31A0" w:rsidRDefault="006D604A" w:rsidP="00766F42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лиц и индивидуальных предпринимателей</w:t>
      </w:r>
    </w:p>
    <w:p w:rsidR="006B31A0" w:rsidRDefault="006D604A" w:rsidP="00766F42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на территории </w:t>
      </w:r>
      <w:r w:rsidR="004D0C6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Амурского</w:t>
      </w: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сельского поселения»</w:t>
      </w:r>
      <w:r w:rsidR="004D0C6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</w:p>
    <w:p w:rsidR="00F85476" w:rsidRDefault="00F87E8F" w:rsidP="00766F42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от </w:t>
      </w:r>
      <w:r w:rsidR="004D0C69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13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.</w:t>
      </w:r>
      <w:r w:rsidR="004D0C69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09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.2017 г. № </w:t>
      </w:r>
      <w:r w:rsidR="004D0C69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49</w:t>
      </w:r>
    </w:p>
    <w:p w:rsidR="006D604A" w:rsidRPr="0020315A" w:rsidRDefault="006D604A" w:rsidP="00766F42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85476" w:rsidRPr="0020315A" w:rsidRDefault="006D604A" w:rsidP="00766F42">
      <w:pPr>
        <w:pStyle w:val="a3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В соответствии </w:t>
      </w:r>
      <w:r w:rsidR="00F85476" w:rsidRPr="0020315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с Федеральным законом от </w:t>
      </w: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03.08.2018 № 316</w:t>
      </w:r>
      <w:r w:rsidR="00F85476" w:rsidRPr="0020315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-ФЗ «</w:t>
      </w: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О внесении изменений в Федеральный закон</w:t>
      </w:r>
      <w:r w:rsidR="0033457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</w:r>
      <w:r w:rsidR="00F85476" w:rsidRPr="0020315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,</w:t>
      </w:r>
      <w:r w:rsidR="0033457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Федерального закона от 19.07.2018 № 204-ФЗ «О внесении изменений в Федеральный закон «Об организации предоставления государственных муниципальных услуг» в части требований к взаимодействию с заявителем при предоставлении государственных муниципальных услуг»</w:t>
      </w:r>
      <w:proofErr w:type="gramStart"/>
      <w:r w:rsidR="0033457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,</w:t>
      </w:r>
      <w:r w:rsidR="00770F7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н</w:t>
      </w:r>
      <w:proofErr w:type="gramEnd"/>
      <w:r w:rsidR="00770F7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а основании протеста прокуратуры Усть-Коксинского района от 25.03.2019 г. № 07-03-2019, </w:t>
      </w:r>
      <w:r w:rsidR="00F85476" w:rsidRPr="0020315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Уставом </w:t>
      </w:r>
      <w:r w:rsidR="004D0C6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Амурского</w:t>
      </w:r>
      <w:r w:rsidR="00F85476" w:rsidRPr="0020315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сельск</w:t>
      </w: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ого поселения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Усть-Коксинского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r w:rsidR="00F85476" w:rsidRPr="0020315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района Республики Алтай</w:t>
      </w:r>
      <w:r w:rsidR="00770F7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, сельская администрация </w:t>
      </w:r>
      <w:r w:rsidR="004D0C6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Амурского</w:t>
      </w:r>
      <w:r w:rsidR="00770F7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сельского поселения</w:t>
      </w: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.</w:t>
      </w:r>
    </w:p>
    <w:p w:rsidR="0019022D" w:rsidRDefault="0019022D" w:rsidP="00766F42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</w:p>
    <w:p w:rsidR="00F85476" w:rsidRPr="0020315A" w:rsidRDefault="00770F7B" w:rsidP="00766F42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ПОСТАНОВЛЯЕТ</w:t>
      </w:r>
      <w:r w:rsidR="00F85476" w:rsidRPr="0020315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:</w:t>
      </w:r>
    </w:p>
    <w:p w:rsidR="00F85476" w:rsidRPr="0020315A" w:rsidRDefault="00F85476" w:rsidP="00766F42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52D26" w:rsidRPr="00A80A6F" w:rsidRDefault="00252D26" w:rsidP="00766F4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В Постановление Главы МО </w:t>
      </w:r>
      <w:r w:rsidR="004D0C69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«Амурского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сельского поселения</w:t>
      </w:r>
      <w:r w:rsidR="004D0C69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»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от </w:t>
      </w:r>
      <w:r w:rsidR="004D0C69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13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.0</w:t>
      </w:r>
      <w:r w:rsidR="004D0C69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9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.2017 г. № </w:t>
      </w:r>
      <w:r w:rsidR="004D0C69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49</w:t>
      </w:r>
      <w:r w:rsidR="00F87E8F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«Об утверждении административного регламента </w:t>
      </w:r>
      <w:r w:rsidR="00F46AB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исполнения муниципальной функции </w:t>
      </w:r>
      <w:r w:rsidR="00F87E8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«Осуществление муниципального земельного контроля в отношении юридических лиц и индивидуальных предпринимателей на территории </w:t>
      </w:r>
      <w:r w:rsidR="004D0C6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Амурского</w:t>
      </w:r>
      <w:r w:rsidR="00F87E8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сельского поселения»</w:t>
      </w:r>
      <w:r w:rsidR="00F46AB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»</w:t>
      </w:r>
      <w:r w:rsidR="00F87E8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внести следующие изменения:</w:t>
      </w:r>
    </w:p>
    <w:p w:rsidR="00A80A6F" w:rsidRDefault="000D7B27" w:rsidP="000D7B27">
      <w:pPr>
        <w:pStyle w:val="a3"/>
        <w:numPr>
          <w:ilvl w:val="1"/>
          <w:numId w:val="8"/>
        </w:numPr>
        <w:ind w:left="851" w:hanging="567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Подпункт «</w:t>
      </w:r>
      <w:r w:rsidR="00F037D5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и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» пункта </w:t>
      </w:r>
      <w:r w:rsidR="00F037D5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5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Административного регламента изложить в следующей редакции: </w:t>
      </w:r>
      <w:proofErr w:type="gramStart"/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«Постановление Правительства Республики Алтай от 18 июня 2019 года №171 «Об утверждении Порядка разработки и принятия административных регламентов осуществления муниципального контроля в соответствующих сферах деятельности и административных регламентов осуществления государственного контроля (надзора), полномочиями по осуществлению, которого наделены органы местного самоуправления в Республике Алтай, и признании утратившим силу постановления Правительства Республики Алтай от 2 июня 2016 года №159» (Официальный портал Республики</w:t>
      </w:r>
      <w:proofErr w:type="gramEnd"/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Алтай, 18 июня 2019 года, </w:t>
      </w:r>
      <w:hyperlink r:id="rId5" w:history="1">
        <w:r w:rsidRPr="00E915D8">
          <w:rPr>
            <w:rStyle w:val="a9"/>
            <w:rFonts w:ascii="Times New Roman" w:hAnsi="Times New Roman" w:cs="Times New Roman"/>
            <w:sz w:val="24"/>
            <w:szCs w:val="24"/>
            <w:bdr w:val="none" w:sz="0" w:space="0" w:color="auto" w:frame="1"/>
            <w:lang w:val="en-US"/>
          </w:rPr>
          <w:t>www</w:t>
        </w:r>
        <w:r w:rsidRPr="00E915D8">
          <w:rPr>
            <w:rStyle w:val="a9"/>
            <w:rFonts w:ascii="Times New Roman" w:hAnsi="Times New Roman" w:cs="Times New Roman"/>
            <w:sz w:val="24"/>
            <w:szCs w:val="24"/>
            <w:bdr w:val="none" w:sz="0" w:space="0" w:color="auto" w:frame="1"/>
          </w:rPr>
          <w:t>.</w:t>
        </w:r>
        <w:r w:rsidRPr="00E915D8">
          <w:rPr>
            <w:rStyle w:val="a9"/>
            <w:rFonts w:ascii="Times New Roman" w:hAnsi="Times New Roman" w:cs="Times New Roman"/>
            <w:sz w:val="24"/>
            <w:szCs w:val="24"/>
            <w:bdr w:val="none" w:sz="0" w:space="0" w:color="auto" w:frame="1"/>
            <w:lang w:val="en-US"/>
          </w:rPr>
          <w:t>altai</w:t>
        </w:r>
        <w:r w:rsidRPr="00E915D8">
          <w:rPr>
            <w:rStyle w:val="a9"/>
            <w:rFonts w:ascii="Times New Roman" w:hAnsi="Times New Roman" w:cs="Times New Roman"/>
            <w:sz w:val="24"/>
            <w:szCs w:val="24"/>
            <w:bdr w:val="none" w:sz="0" w:space="0" w:color="auto" w:frame="1"/>
          </w:rPr>
          <w:t>-</w:t>
        </w:r>
        <w:r w:rsidRPr="00E915D8">
          <w:rPr>
            <w:rStyle w:val="a9"/>
            <w:rFonts w:ascii="Times New Roman" w:hAnsi="Times New Roman" w:cs="Times New Roman"/>
            <w:sz w:val="24"/>
            <w:szCs w:val="24"/>
            <w:bdr w:val="none" w:sz="0" w:space="0" w:color="auto" w:frame="1"/>
            <w:lang w:val="en-US"/>
          </w:rPr>
          <w:t>republic</w:t>
        </w:r>
        <w:r w:rsidRPr="00E915D8">
          <w:rPr>
            <w:rStyle w:val="a9"/>
            <w:rFonts w:ascii="Times New Roman" w:hAnsi="Times New Roman" w:cs="Times New Roman"/>
            <w:sz w:val="24"/>
            <w:szCs w:val="24"/>
            <w:bdr w:val="none" w:sz="0" w:space="0" w:color="auto" w:frame="1"/>
          </w:rPr>
          <w:t>.</w:t>
        </w:r>
        <w:r w:rsidRPr="00E915D8">
          <w:rPr>
            <w:rStyle w:val="a9"/>
            <w:rFonts w:ascii="Times New Roman" w:hAnsi="Times New Roman" w:cs="Times New Roman"/>
            <w:sz w:val="24"/>
            <w:szCs w:val="24"/>
            <w:bdr w:val="none" w:sz="0" w:space="0" w:color="auto" w:frame="1"/>
            <w:lang w:val="en-US"/>
          </w:rPr>
          <w:t>ru</w:t>
        </w:r>
      </w:hyperlink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, Официальный интернет-портал правовой информации, 18 июня 2019 года, </w:t>
      </w:r>
      <w:r w:rsidR="00750E1D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18 июня 2019 года</w:t>
      </w:r>
      <w:r w:rsidR="00750E1D" w:rsidRPr="00750E1D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, </w:t>
      </w:r>
      <w:hyperlink r:id="rId6" w:history="1">
        <w:r w:rsidR="0026161A" w:rsidRPr="00E915D8">
          <w:rPr>
            <w:rStyle w:val="a9"/>
            <w:rFonts w:ascii="Times New Roman" w:hAnsi="Times New Roman" w:cs="Times New Roman"/>
            <w:sz w:val="24"/>
            <w:szCs w:val="24"/>
            <w:bdr w:val="none" w:sz="0" w:space="0" w:color="auto" w:frame="1"/>
            <w:lang w:val="en-US"/>
          </w:rPr>
          <w:t>www</w:t>
        </w:r>
        <w:r w:rsidR="0026161A" w:rsidRPr="00E915D8">
          <w:rPr>
            <w:rStyle w:val="a9"/>
            <w:rFonts w:ascii="Times New Roman" w:hAnsi="Times New Roman" w:cs="Times New Roman"/>
            <w:sz w:val="24"/>
            <w:szCs w:val="24"/>
            <w:bdr w:val="none" w:sz="0" w:space="0" w:color="auto" w:frame="1"/>
          </w:rPr>
          <w:t>.</w:t>
        </w:r>
        <w:r w:rsidR="0026161A" w:rsidRPr="00E915D8">
          <w:rPr>
            <w:rStyle w:val="a9"/>
            <w:rFonts w:ascii="Times New Roman" w:hAnsi="Times New Roman" w:cs="Times New Roman"/>
            <w:sz w:val="24"/>
            <w:szCs w:val="24"/>
            <w:bdr w:val="none" w:sz="0" w:space="0" w:color="auto" w:frame="1"/>
            <w:lang w:val="en-US"/>
          </w:rPr>
          <w:t>pravo</w:t>
        </w:r>
        <w:r w:rsidR="0026161A" w:rsidRPr="00E915D8">
          <w:rPr>
            <w:rStyle w:val="a9"/>
            <w:rFonts w:ascii="Times New Roman" w:hAnsi="Times New Roman" w:cs="Times New Roman"/>
            <w:sz w:val="24"/>
            <w:szCs w:val="24"/>
            <w:bdr w:val="none" w:sz="0" w:space="0" w:color="auto" w:frame="1"/>
          </w:rPr>
          <w:t>.</w:t>
        </w:r>
        <w:r w:rsidR="0026161A" w:rsidRPr="00E915D8">
          <w:rPr>
            <w:rStyle w:val="a9"/>
            <w:rFonts w:ascii="Times New Roman" w:hAnsi="Times New Roman" w:cs="Times New Roman"/>
            <w:sz w:val="24"/>
            <w:szCs w:val="24"/>
            <w:bdr w:val="none" w:sz="0" w:space="0" w:color="auto" w:frame="1"/>
            <w:lang w:val="en-US"/>
          </w:rPr>
          <w:t>gov</w:t>
        </w:r>
        <w:r w:rsidR="0026161A" w:rsidRPr="00E915D8">
          <w:rPr>
            <w:rStyle w:val="a9"/>
            <w:rFonts w:ascii="Times New Roman" w:hAnsi="Times New Roman" w:cs="Times New Roman"/>
            <w:sz w:val="24"/>
            <w:szCs w:val="24"/>
            <w:bdr w:val="none" w:sz="0" w:space="0" w:color="auto" w:frame="1"/>
          </w:rPr>
          <w:t>.</w:t>
        </w:r>
        <w:r w:rsidR="0026161A" w:rsidRPr="00E915D8">
          <w:rPr>
            <w:rStyle w:val="a9"/>
            <w:rFonts w:ascii="Times New Roman" w:hAnsi="Times New Roman" w:cs="Times New Roman"/>
            <w:sz w:val="24"/>
            <w:szCs w:val="24"/>
            <w:bdr w:val="none" w:sz="0" w:space="0" w:color="auto" w:frame="1"/>
            <w:lang w:val="en-US"/>
          </w:rPr>
          <w:t>ru</w:t>
        </w:r>
      </w:hyperlink>
      <w:r w:rsidR="00750E1D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);</w:t>
      </w:r>
      <w:proofErr w:type="gramEnd"/>
    </w:p>
    <w:p w:rsidR="0026161A" w:rsidRPr="0026161A" w:rsidRDefault="0026161A" w:rsidP="000D7B27">
      <w:pPr>
        <w:pStyle w:val="a3"/>
        <w:numPr>
          <w:ilvl w:val="1"/>
          <w:numId w:val="8"/>
        </w:numPr>
        <w:ind w:left="851" w:hanging="567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Пункт 5 Административного регламента дополнить подпунктом «</w:t>
      </w:r>
      <w:r w:rsidR="00F037D5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м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» следующего содержания: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br/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lastRenderedPageBreak/>
        <w:t>к) указанный перечень нормативных правовых актов размещен на официальном сайте муниципального образования «</w:t>
      </w:r>
      <w:r w:rsidR="004D0C69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Амурское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сельское поселение» </w:t>
      </w:r>
      <w:r w:rsidR="00032F16" w:rsidRPr="004D0C69">
        <w:rPr>
          <w:rFonts w:ascii="Times New Roman" w:hAnsi="Times New Roman" w:cs="Times New Roman"/>
          <w:sz w:val="24"/>
          <w:szCs w:val="24"/>
          <w:u w:val="single"/>
          <w:lang w:val="en-US"/>
        </w:rPr>
        <w:t>https</w:t>
      </w:r>
      <w:r w:rsidR="00032F16" w:rsidRPr="004D0C69">
        <w:rPr>
          <w:rFonts w:ascii="Times New Roman" w:hAnsi="Times New Roman" w:cs="Times New Roman"/>
          <w:sz w:val="24"/>
          <w:szCs w:val="24"/>
          <w:u w:val="single"/>
        </w:rPr>
        <w:t>://</w:t>
      </w:r>
      <w:proofErr w:type="spellStart"/>
      <w:r w:rsidR="00032F16" w:rsidRPr="004D0C69">
        <w:rPr>
          <w:rFonts w:ascii="Times New Roman" w:hAnsi="Times New Roman" w:cs="Times New Roman"/>
          <w:sz w:val="24"/>
          <w:szCs w:val="24"/>
          <w:u w:val="single"/>
        </w:rPr>
        <w:t>амурское-адм</w:t>
      </w:r>
      <w:proofErr w:type="gramStart"/>
      <w:r w:rsidR="00032F16" w:rsidRPr="004D0C69">
        <w:rPr>
          <w:rFonts w:ascii="Times New Roman" w:hAnsi="Times New Roman" w:cs="Times New Roman"/>
          <w:sz w:val="24"/>
          <w:szCs w:val="24"/>
          <w:u w:val="single"/>
        </w:rPr>
        <w:t>.р</w:t>
      </w:r>
      <w:proofErr w:type="gramEnd"/>
      <w:r w:rsidR="00032F16" w:rsidRPr="004D0C69">
        <w:rPr>
          <w:rFonts w:ascii="Times New Roman" w:hAnsi="Times New Roman" w:cs="Times New Roman"/>
          <w:sz w:val="24"/>
          <w:szCs w:val="24"/>
          <w:u w:val="single"/>
        </w:rPr>
        <w:t>ф</w:t>
      </w:r>
      <w:proofErr w:type="spellEnd"/>
    </w:p>
    <w:p w:rsidR="0026161A" w:rsidRDefault="0026161A" w:rsidP="000D7B27">
      <w:pPr>
        <w:pStyle w:val="a3"/>
        <w:numPr>
          <w:ilvl w:val="1"/>
          <w:numId w:val="8"/>
        </w:numPr>
        <w:ind w:left="851" w:hanging="567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В пункте 5 Административного регламента исключить ссылку на Федеральный закон от 2 мая 2006 года №59-ФЗ «О порядке рассмотрения обращения граждан Российской Федерации»</w:t>
      </w:r>
    </w:p>
    <w:p w:rsidR="009E01A5" w:rsidRDefault="00FC6868" w:rsidP="000D7B27">
      <w:pPr>
        <w:pStyle w:val="a3"/>
        <w:numPr>
          <w:ilvl w:val="1"/>
          <w:numId w:val="8"/>
        </w:numPr>
        <w:ind w:left="851" w:hanging="567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proofErr w:type="gramStart"/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Пункт 12 Административного регламента дополнить подпунктом «у» следующего содержания: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br/>
      </w:r>
      <w:r w:rsidR="00F037D5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с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) запрашивать в рамках межведомственного информационного взаимодействия документы и (или) информацию, включенные в перечень документов и (или) информации, запрашиваемых и получаемых в рамках межведомственного информационного взаимодействия органами государственного контроля (надзора), органами муниципального контроля при организации и проведении проверок от иных государственных органов, органов местного самоуправления организаций, в распоряжении которых находятся эти</w:t>
      </w:r>
      <w:proofErr w:type="gramEnd"/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документы и (или) информация, утвержденный распоряжением Правительства Российской Федерации</w:t>
      </w:r>
      <w:r w:rsidR="005B44CF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от  19 апреля 2016 года №724-р (далее – межведомственный перечень), от органов государственной власти, органов местного самоуправления в Республике Алтай либо подведомственных им организаций, в распоряжении которых находятся указанные документы;</w:t>
      </w:r>
    </w:p>
    <w:p w:rsidR="005B44CF" w:rsidRDefault="005B44CF" w:rsidP="000D7B27">
      <w:pPr>
        <w:pStyle w:val="a3"/>
        <w:numPr>
          <w:ilvl w:val="1"/>
          <w:numId w:val="8"/>
        </w:numPr>
        <w:ind w:left="851" w:hanging="567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В пункте 1</w:t>
      </w:r>
      <w:r w:rsidR="0046622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0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Административного регламента подпункт «д» исключить.</w:t>
      </w:r>
    </w:p>
    <w:p w:rsidR="004F3CC0" w:rsidRPr="0054073B" w:rsidRDefault="004F3CC0" w:rsidP="000D7B27">
      <w:pPr>
        <w:pStyle w:val="a3"/>
        <w:numPr>
          <w:ilvl w:val="1"/>
          <w:numId w:val="8"/>
        </w:numPr>
        <w:ind w:left="851" w:hanging="567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Подпункт «г» пункта 18 Административного регламента изложить в следующей редакции: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br/>
        <w:t xml:space="preserve">г) </w:t>
      </w:r>
      <w:r w:rsidRPr="004F3CC0">
        <w:rPr>
          <w:rFonts w:ascii="Times New Roman" w:hAnsi="Times New Roman" w:cs="Times New Roman"/>
          <w:sz w:val="24"/>
          <w:szCs w:val="24"/>
        </w:rPr>
        <w:t>контактные телефоны: 8 (388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4F3CC0">
        <w:rPr>
          <w:rFonts w:ascii="Times New Roman" w:hAnsi="Times New Roman" w:cs="Times New Roman"/>
          <w:sz w:val="24"/>
          <w:szCs w:val="24"/>
        </w:rPr>
        <w:t>48) 2</w:t>
      </w:r>
      <w:r w:rsidR="009C681B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-3</w:t>
      </w:r>
      <w:r w:rsidRPr="004F3CC0">
        <w:rPr>
          <w:rFonts w:ascii="Times New Roman" w:hAnsi="Times New Roman" w:cs="Times New Roman"/>
          <w:sz w:val="24"/>
          <w:szCs w:val="24"/>
        </w:rPr>
        <w:t>-43</w:t>
      </w:r>
    </w:p>
    <w:p w:rsidR="0054073B" w:rsidRPr="0054073B" w:rsidRDefault="0054073B" w:rsidP="0054073B">
      <w:pPr>
        <w:pStyle w:val="a3"/>
        <w:numPr>
          <w:ilvl w:val="1"/>
          <w:numId w:val="8"/>
        </w:numPr>
        <w:ind w:left="851" w:hanging="567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Подпункт «</w:t>
      </w:r>
      <w:proofErr w:type="spellStart"/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д</w:t>
      </w:r>
      <w:proofErr w:type="spellEnd"/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» пункта 18 Административного регламента изложить в следующей редакции: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br/>
      </w:r>
      <w:proofErr w:type="spellStart"/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д</w:t>
      </w:r>
      <w:proofErr w:type="spellEnd"/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) </w:t>
      </w:r>
      <w:r w:rsidRPr="0054073B">
        <w:rPr>
          <w:rFonts w:ascii="Times New Roman" w:hAnsi="Times New Roman" w:cs="Times New Roman"/>
          <w:sz w:val="24"/>
          <w:szCs w:val="24"/>
        </w:rPr>
        <w:t>адрес официа</w:t>
      </w:r>
      <w:r>
        <w:rPr>
          <w:rFonts w:ascii="Times New Roman" w:hAnsi="Times New Roman" w:cs="Times New Roman"/>
          <w:sz w:val="24"/>
          <w:szCs w:val="24"/>
        </w:rPr>
        <w:t xml:space="preserve">льного сайта  администрации МО </w:t>
      </w:r>
      <w:r w:rsidR="004D0C69">
        <w:rPr>
          <w:rFonts w:ascii="Times New Roman" w:hAnsi="Times New Roman" w:cs="Times New Roman"/>
          <w:sz w:val="24"/>
          <w:szCs w:val="24"/>
        </w:rPr>
        <w:t>«Амурское</w:t>
      </w:r>
      <w:r>
        <w:rPr>
          <w:rFonts w:ascii="Times New Roman" w:hAnsi="Times New Roman" w:cs="Times New Roman"/>
          <w:sz w:val="24"/>
          <w:szCs w:val="24"/>
        </w:rPr>
        <w:t xml:space="preserve"> сельское поселение</w:t>
      </w:r>
      <w:r w:rsidR="004D0C69">
        <w:rPr>
          <w:rFonts w:ascii="Times New Roman" w:hAnsi="Times New Roman" w:cs="Times New Roman"/>
          <w:sz w:val="24"/>
          <w:szCs w:val="24"/>
        </w:rPr>
        <w:t>»</w:t>
      </w:r>
      <w:r w:rsidRPr="0054073B"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информационно-телекоммуникационной сети «Интернет»:</w:t>
      </w:r>
      <w:r w:rsidR="004D0C69">
        <w:rPr>
          <w:rFonts w:ascii="Times New Roman" w:hAnsi="Times New Roman" w:cs="Times New Roman"/>
          <w:sz w:val="24"/>
          <w:szCs w:val="24"/>
        </w:rPr>
        <w:t xml:space="preserve"> </w:t>
      </w:r>
      <w:r w:rsidR="004D0C69" w:rsidRPr="004D0C69">
        <w:rPr>
          <w:rFonts w:ascii="Times New Roman" w:hAnsi="Times New Roman" w:cs="Times New Roman"/>
          <w:sz w:val="24"/>
          <w:szCs w:val="24"/>
          <w:u w:val="single"/>
          <w:lang w:val="en-US"/>
        </w:rPr>
        <w:t>https</w:t>
      </w:r>
      <w:r w:rsidR="004D0C69" w:rsidRPr="004D0C69">
        <w:rPr>
          <w:rFonts w:ascii="Times New Roman" w:hAnsi="Times New Roman" w:cs="Times New Roman"/>
          <w:sz w:val="24"/>
          <w:szCs w:val="24"/>
          <w:u w:val="single"/>
        </w:rPr>
        <w:t>://</w:t>
      </w:r>
      <w:proofErr w:type="spellStart"/>
      <w:r w:rsidR="004D0C69" w:rsidRPr="004D0C69">
        <w:rPr>
          <w:rFonts w:ascii="Times New Roman" w:hAnsi="Times New Roman" w:cs="Times New Roman"/>
          <w:sz w:val="24"/>
          <w:szCs w:val="24"/>
          <w:u w:val="single"/>
        </w:rPr>
        <w:t>амурское-адм</w:t>
      </w:r>
      <w:proofErr w:type="gramStart"/>
      <w:r w:rsidR="004D0C69" w:rsidRPr="004D0C69">
        <w:rPr>
          <w:rFonts w:ascii="Times New Roman" w:hAnsi="Times New Roman" w:cs="Times New Roman"/>
          <w:sz w:val="24"/>
          <w:szCs w:val="24"/>
          <w:u w:val="single"/>
        </w:rPr>
        <w:t>.р</w:t>
      </w:r>
      <w:proofErr w:type="gramEnd"/>
      <w:r w:rsidR="004D0C69" w:rsidRPr="004D0C69">
        <w:rPr>
          <w:rFonts w:ascii="Times New Roman" w:hAnsi="Times New Roman" w:cs="Times New Roman"/>
          <w:sz w:val="24"/>
          <w:szCs w:val="24"/>
          <w:u w:val="single"/>
        </w:rPr>
        <w:t>ф</w:t>
      </w:r>
      <w:proofErr w:type="spellEnd"/>
    </w:p>
    <w:p w:rsidR="0054073B" w:rsidRPr="0054073B" w:rsidRDefault="0054073B" w:rsidP="00F46ABB">
      <w:pPr>
        <w:pStyle w:val="a3"/>
        <w:ind w:left="851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Пункт 18 Административного регламента дополнить подпунктом «ж» следующего содержания: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br/>
        <w:t xml:space="preserve">ж) </w:t>
      </w:r>
      <w:r w:rsidRPr="0054073B">
        <w:rPr>
          <w:rFonts w:ascii="Times New Roman" w:hAnsi="Times New Roman" w:cs="Times New Roman"/>
          <w:sz w:val="24"/>
          <w:szCs w:val="24"/>
        </w:rPr>
        <w:t>Информация по вопросам предоставления сведений о муниципальном земельном контроле, а также исчерпывающий перечень документов и (или) информации, запрашиваемых в ходе проверки у проверяемого юридического лица, индивидуального предпринимателя является открытой и предоставляется путем:</w:t>
      </w:r>
    </w:p>
    <w:p w:rsidR="0054073B" w:rsidRPr="0054073B" w:rsidRDefault="0054073B" w:rsidP="0054073B">
      <w:pPr>
        <w:pStyle w:val="a3"/>
        <w:numPr>
          <w:ilvl w:val="2"/>
          <w:numId w:val="8"/>
        </w:numPr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54073B">
        <w:rPr>
          <w:rFonts w:ascii="Times New Roman" w:hAnsi="Times New Roman" w:cs="Times New Roman"/>
          <w:sz w:val="24"/>
          <w:szCs w:val="24"/>
        </w:rPr>
        <w:t xml:space="preserve">размещения на официальном </w:t>
      </w:r>
      <w:r>
        <w:rPr>
          <w:rFonts w:ascii="Times New Roman" w:hAnsi="Times New Roman" w:cs="Times New Roman"/>
          <w:sz w:val="24"/>
          <w:szCs w:val="24"/>
        </w:rPr>
        <w:t>сайте</w:t>
      </w:r>
      <w:r w:rsidRPr="0054073B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  <w:r w:rsidR="00032F16" w:rsidRPr="00032F16">
        <w:rPr>
          <w:rFonts w:ascii="Times New Roman" w:hAnsi="Times New Roman" w:cs="Times New Roman"/>
          <w:sz w:val="24"/>
          <w:szCs w:val="24"/>
        </w:rPr>
        <w:t>“</w:t>
      </w:r>
      <w:r w:rsidR="00032F16">
        <w:rPr>
          <w:rFonts w:ascii="Times New Roman" w:hAnsi="Times New Roman" w:cs="Times New Roman"/>
          <w:sz w:val="24"/>
          <w:szCs w:val="24"/>
        </w:rPr>
        <w:t>Амурское</w:t>
      </w:r>
      <w:r>
        <w:rPr>
          <w:rFonts w:ascii="Times New Roman" w:hAnsi="Times New Roman" w:cs="Times New Roman"/>
          <w:sz w:val="24"/>
          <w:szCs w:val="24"/>
        </w:rPr>
        <w:t xml:space="preserve"> сельское поселение</w:t>
      </w:r>
      <w:r w:rsidR="00032F16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в сети «</w:t>
      </w:r>
      <w:r w:rsidRPr="0054073B">
        <w:rPr>
          <w:rFonts w:ascii="Times New Roman" w:hAnsi="Times New Roman" w:cs="Times New Roman"/>
          <w:sz w:val="24"/>
          <w:szCs w:val="24"/>
        </w:rPr>
        <w:t>Интернет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54073B">
        <w:rPr>
          <w:rFonts w:ascii="Times New Roman" w:hAnsi="Times New Roman" w:cs="Times New Roman"/>
          <w:sz w:val="24"/>
          <w:szCs w:val="24"/>
          <w:lang w:eastAsia="en-US" w:bidi="en-US"/>
        </w:rPr>
        <w:t>(</w:t>
      </w:r>
      <w:r w:rsidR="00032F16" w:rsidRPr="00032F1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032F16" w:rsidRPr="004D0C69">
        <w:rPr>
          <w:rFonts w:ascii="Times New Roman" w:hAnsi="Times New Roman" w:cs="Times New Roman"/>
          <w:sz w:val="24"/>
          <w:szCs w:val="24"/>
          <w:u w:val="single"/>
          <w:lang w:val="en-US"/>
        </w:rPr>
        <w:t>https</w:t>
      </w:r>
      <w:r w:rsidR="00032F16" w:rsidRPr="004D0C69">
        <w:rPr>
          <w:rFonts w:ascii="Times New Roman" w:hAnsi="Times New Roman" w:cs="Times New Roman"/>
          <w:sz w:val="24"/>
          <w:szCs w:val="24"/>
          <w:u w:val="single"/>
        </w:rPr>
        <w:t>://</w:t>
      </w:r>
      <w:proofErr w:type="spellStart"/>
      <w:r w:rsidR="00032F16" w:rsidRPr="004D0C69">
        <w:rPr>
          <w:rFonts w:ascii="Times New Roman" w:hAnsi="Times New Roman" w:cs="Times New Roman"/>
          <w:sz w:val="24"/>
          <w:szCs w:val="24"/>
          <w:u w:val="single"/>
        </w:rPr>
        <w:t>амурское-адм</w:t>
      </w:r>
      <w:proofErr w:type="gramStart"/>
      <w:r w:rsidR="00032F16" w:rsidRPr="004D0C69">
        <w:rPr>
          <w:rFonts w:ascii="Times New Roman" w:hAnsi="Times New Roman" w:cs="Times New Roman"/>
          <w:sz w:val="24"/>
          <w:szCs w:val="24"/>
          <w:u w:val="single"/>
        </w:rPr>
        <w:t>.р</w:t>
      </w:r>
      <w:proofErr w:type="gramEnd"/>
      <w:r w:rsidR="00032F16" w:rsidRPr="004D0C69">
        <w:rPr>
          <w:rFonts w:ascii="Times New Roman" w:hAnsi="Times New Roman" w:cs="Times New Roman"/>
          <w:sz w:val="24"/>
          <w:szCs w:val="24"/>
          <w:u w:val="single"/>
        </w:rPr>
        <w:t>ф</w:t>
      </w:r>
      <w:proofErr w:type="spellEnd"/>
      <w:r w:rsidRPr="0054073B">
        <w:rPr>
          <w:rFonts w:ascii="Times New Roman" w:hAnsi="Times New Roman" w:cs="Times New Roman"/>
          <w:sz w:val="24"/>
          <w:szCs w:val="24"/>
          <w:lang w:eastAsia="en-US" w:bidi="en-US"/>
        </w:rPr>
        <w:t>);</w:t>
      </w:r>
    </w:p>
    <w:p w:rsidR="0054073B" w:rsidRPr="009F0BA4" w:rsidRDefault="0054073B" w:rsidP="00F46ABB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</w:p>
    <w:p w:rsidR="009F0BA4" w:rsidRDefault="009F0BA4" w:rsidP="009F0BA4">
      <w:pPr>
        <w:pStyle w:val="a3"/>
        <w:numPr>
          <w:ilvl w:val="1"/>
          <w:numId w:val="8"/>
        </w:numPr>
        <w:ind w:left="851" w:hanging="567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В административн</w:t>
      </w:r>
      <w:r w:rsidR="00AD44C8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ый регламент добавить пункт 7</w:t>
      </w:r>
      <w:r w:rsidR="0046622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1</w:t>
      </w:r>
      <w:r w:rsidR="00AD44C8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.2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. следующего содержания:</w:t>
      </w:r>
      <w:r w:rsidR="00AD44C8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br/>
        <w:t>7</w:t>
      </w:r>
      <w:r w:rsidR="0046622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1</w:t>
      </w:r>
      <w:r w:rsidR="00AD44C8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.2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. В случае выявления в ходе проведения проверки в рамках осуществления муниципального земельного контроля нарушения требований земельного законодательства</w:t>
      </w:r>
      <w:r w:rsidR="00B526C1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, за которое законодательством Российской Федерации предусмотрена административная и иная ответственность, лицо, ответственное за проведение муниципального земельного контроля в течении 3 рабочих дней со дня составления акта проверки направляют копию акта проверки с указанием информации о наличии признаков выявленного нарушения с приложением (при наличии) результатов выполненных в ходе проведения проверки измерений, материалов фотосъемки, объяснений проверяемого лица и иных связанных с проведением проверки документов или их копий в структурное подразделение территориального органа федерального органа государственного земельного, либо в случае отсутствия данного структурного подразделения – в территориальный орган федерального органа государственного земельного контроля.</w:t>
      </w:r>
    </w:p>
    <w:p w:rsidR="004C1574" w:rsidRPr="004C1574" w:rsidRDefault="004C1574" w:rsidP="004C1574">
      <w:pPr>
        <w:pStyle w:val="a3"/>
        <w:numPr>
          <w:ilvl w:val="1"/>
          <w:numId w:val="8"/>
        </w:numPr>
        <w:ind w:left="851" w:hanging="567"/>
        <w:jc w:val="both"/>
        <w:rPr>
          <w:rFonts w:ascii="Times New Roman" w:hAnsi="Times New Roman" w:cs="Times New Roman"/>
          <w:sz w:val="24"/>
          <w:szCs w:val="24"/>
        </w:rPr>
      </w:pPr>
      <w:r w:rsidRPr="004C1574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Пункты 9</w:t>
      </w:r>
      <w:r w:rsidR="0046622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4</w:t>
      </w:r>
      <w:r w:rsidRPr="004C1574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и 9</w:t>
      </w:r>
      <w:r w:rsidR="00BD1263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6</w:t>
      </w:r>
      <w:r w:rsidRPr="004C1574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Административного регламента изложить в новой редакции:</w:t>
      </w:r>
      <w:r w:rsidRPr="004C1574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br/>
      </w:r>
      <w:r w:rsidRPr="004C1574">
        <w:rPr>
          <w:rFonts w:ascii="Times New Roman" w:hAnsi="Times New Roman" w:cs="Times New Roman"/>
          <w:sz w:val="24"/>
          <w:szCs w:val="24"/>
        </w:rPr>
        <w:t>9</w:t>
      </w:r>
      <w:r w:rsidR="00BD1263">
        <w:rPr>
          <w:rFonts w:ascii="Times New Roman" w:hAnsi="Times New Roman" w:cs="Times New Roman"/>
          <w:sz w:val="24"/>
          <w:szCs w:val="24"/>
        </w:rPr>
        <w:t>4</w:t>
      </w:r>
      <w:r w:rsidRPr="004C1574">
        <w:rPr>
          <w:rFonts w:ascii="Times New Roman" w:hAnsi="Times New Roman" w:cs="Times New Roman"/>
          <w:sz w:val="24"/>
          <w:szCs w:val="24"/>
        </w:rPr>
        <w:t>. По результатам рассмотрения жалобы (претензии) принимается одно из следующих решений:</w:t>
      </w:r>
    </w:p>
    <w:p w:rsidR="004C1574" w:rsidRPr="00D97D5D" w:rsidRDefault="004C1574" w:rsidP="004C1574">
      <w:pPr>
        <w:pStyle w:val="ConsPlusNormal"/>
        <w:ind w:left="127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97D5D">
        <w:rPr>
          <w:rFonts w:ascii="Times New Roman" w:hAnsi="Times New Roman" w:cs="Times New Roman"/>
          <w:sz w:val="24"/>
          <w:szCs w:val="24"/>
        </w:rPr>
        <w:t xml:space="preserve">а) </w:t>
      </w:r>
      <w:r>
        <w:rPr>
          <w:rFonts w:ascii="Times New Roman" w:hAnsi="Times New Roman" w:cs="Times New Roman"/>
          <w:sz w:val="24"/>
          <w:szCs w:val="24"/>
        </w:rPr>
        <w:t>жалоба</w:t>
      </w:r>
      <w:r w:rsidR="00702C5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удовлетворяется, </w:t>
      </w:r>
      <w:r w:rsidRPr="00D97D5D">
        <w:rPr>
          <w:rFonts w:ascii="Times New Roman" w:hAnsi="Times New Roman" w:cs="Times New Roman"/>
          <w:sz w:val="24"/>
          <w:szCs w:val="24"/>
        </w:rPr>
        <w:t xml:space="preserve">в том числе в форме отмены принятого решения, исправления допущенных опечаток и ошибок в выданных в результате </w:t>
      </w:r>
      <w:r w:rsidRPr="00D97D5D">
        <w:rPr>
          <w:rFonts w:ascii="Times New Roman" w:hAnsi="Times New Roman" w:cs="Times New Roman"/>
          <w:sz w:val="24"/>
          <w:szCs w:val="24"/>
        </w:rPr>
        <w:lastRenderedPageBreak/>
        <w:t xml:space="preserve">предоставления </w:t>
      </w:r>
      <w:r>
        <w:rPr>
          <w:rFonts w:ascii="Times New Roman" w:hAnsi="Times New Roman" w:cs="Times New Roman"/>
          <w:sz w:val="24"/>
          <w:szCs w:val="24"/>
        </w:rPr>
        <w:t xml:space="preserve">государственной или </w:t>
      </w:r>
      <w:r w:rsidRPr="00D97D5D">
        <w:rPr>
          <w:rFonts w:ascii="Times New Roman" w:hAnsi="Times New Roman" w:cs="Times New Roman"/>
          <w:sz w:val="24"/>
          <w:szCs w:val="24"/>
        </w:rPr>
        <w:t xml:space="preserve">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</w:t>
      </w:r>
      <w:r>
        <w:rPr>
          <w:rFonts w:ascii="Times New Roman" w:hAnsi="Times New Roman" w:cs="Times New Roman"/>
          <w:sz w:val="24"/>
          <w:szCs w:val="24"/>
        </w:rPr>
        <w:t>нормативными правовыми актами субъектов Российской Федерации, муниципальными правовыми актами</w:t>
      </w:r>
      <w:r w:rsidRPr="00D97D5D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4C1574" w:rsidRDefault="004C1574" w:rsidP="004C1574">
      <w:pPr>
        <w:pStyle w:val="ConsPlusNormal"/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D97D5D">
        <w:rPr>
          <w:rFonts w:ascii="Times New Roman" w:hAnsi="Times New Roman" w:cs="Times New Roman"/>
          <w:sz w:val="24"/>
          <w:szCs w:val="24"/>
        </w:rPr>
        <w:t xml:space="preserve">б) </w:t>
      </w:r>
      <w:r>
        <w:rPr>
          <w:rFonts w:ascii="Times New Roman" w:hAnsi="Times New Roman" w:cs="Times New Roman"/>
          <w:sz w:val="24"/>
          <w:szCs w:val="24"/>
        </w:rPr>
        <w:t>в удовлетворении жалобы отказывается.</w:t>
      </w:r>
    </w:p>
    <w:p w:rsidR="004C1574" w:rsidRDefault="004C1574" w:rsidP="004C1574">
      <w:pPr>
        <w:pStyle w:val="a3"/>
        <w:ind w:left="851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9</w:t>
      </w:r>
      <w:r w:rsidR="00BD1263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6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. Порядок ответа по результатам рассмотрения жалобы (претензии):</w:t>
      </w:r>
    </w:p>
    <w:p w:rsidR="004C1574" w:rsidRDefault="004C1574" w:rsidP="004C1574">
      <w:pPr>
        <w:pStyle w:val="a3"/>
        <w:ind w:left="1276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а) В случае признания жалобы подлежащей удовлетворению в ответе заявителю дается информация о действиях, осуществляемых органом, предоставляющим государственную услугу, органом, предоставляющим муниципальную услугу, многофункциональным центром либо организацией, предусмотренной частью 1.1 статьи 16 Федерального закона № 204-ФЗ, в целях незамедлительного устранения выявленных нарушений при оказании государственной или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государственной или муниципальной услуги.</w:t>
      </w:r>
    </w:p>
    <w:p w:rsidR="00AD44C8" w:rsidRPr="009F0BA4" w:rsidRDefault="004C1574" w:rsidP="004C1574">
      <w:pPr>
        <w:pStyle w:val="a3"/>
        <w:ind w:left="1276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б) В случае признания жалобы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770F7B" w:rsidRPr="0020315A" w:rsidRDefault="002F0DF6" w:rsidP="000D7B27">
      <w:pPr>
        <w:pStyle w:val="a3"/>
        <w:numPr>
          <w:ilvl w:val="0"/>
          <w:numId w:val="8"/>
        </w:numPr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Настоящее постановление вступает в силу с момента его официального обнародования и подлежит размещению на официальном сайте МО «</w:t>
      </w:r>
      <w:r w:rsidR="004D0C6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Амурско</w:t>
      </w:r>
      <w:r w:rsidR="00032F1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сельско</w:t>
      </w:r>
      <w:r w:rsidR="00032F1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поселени</w:t>
      </w:r>
      <w:r w:rsidR="00032F1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» сети «Интернет»</w:t>
      </w:r>
    </w:p>
    <w:p w:rsidR="00F85476" w:rsidRPr="0020315A" w:rsidRDefault="00F85476" w:rsidP="00F85476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</w:p>
    <w:p w:rsidR="00766F42" w:rsidRDefault="00766F42" w:rsidP="0019022D">
      <w:pPr>
        <w:pStyle w:val="a3"/>
        <w:ind w:firstLine="709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</w:p>
    <w:p w:rsidR="00766F42" w:rsidRDefault="00766F42" w:rsidP="0019022D">
      <w:pPr>
        <w:pStyle w:val="a3"/>
        <w:ind w:firstLine="709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</w:p>
    <w:p w:rsidR="002F0DF6" w:rsidRDefault="002F0DF6" w:rsidP="0019022D">
      <w:pPr>
        <w:pStyle w:val="a3"/>
        <w:ind w:firstLine="709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bookmarkStart w:id="0" w:name="_GoBack"/>
      <w:bookmarkEnd w:id="0"/>
    </w:p>
    <w:p w:rsidR="002F0DF6" w:rsidRDefault="002F0DF6" w:rsidP="0019022D">
      <w:pPr>
        <w:pStyle w:val="a3"/>
        <w:ind w:firstLine="709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</w:p>
    <w:p w:rsidR="008A05DC" w:rsidRPr="0020315A" w:rsidRDefault="0019022D" w:rsidP="0019022D">
      <w:pPr>
        <w:pStyle w:val="a3"/>
        <w:ind w:firstLine="709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Глава </w:t>
      </w:r>
      <w:r w:rsidR="00F85476" w:rsidRPr="0020315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МО </w:t>
      </w:r>
      <w:r w:rsidR="00032F1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«Амурское</w:t>
      </w:r>
    </w:p>
    <w:p w:rsidR="00F85476" w:rsidRPr="0020315A" w:rsidRDefault="00F85476" w:rsidP="0019022D">
      <w:pPr>
        <w:pStyle w:val="a3"/>
        <w:ind w:firstLine="709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 w:rsidRPr="0020315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сельское поселение</w:t>
      </w:r>
      <w:r w:rsidR="00032F1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»</w:t>
      </w:r>
      <w:r w:rsidRPr="0020315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                                     </w:t>
      </w:r>
      <w:r w:rsidR="0019022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ab/>
      </w:r>
      <w:r w:rsidR="00032F1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В.М.Долгих</w:t>
      </w:r>
    </w:p>
    <w:p w:rsidR="00F85476" w:rsidRPr="0020315A" w:rsidRDefault="00F85476" w:rsidP="00F85476">
      <w:pPr>
        <w:pStyle w:val="a3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</w:p>
    <w:p w:rsidR="00F85476" w:rsidRPr="0020315A" w:rsidRDefault="00F85476" w:rsidP="00F85476">
      <w:pPr>
        <w:pStyle w:val="a3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</w:p>
    <w:p w:rsidR="00F85476" w:rsidRPr="0020315A" w:rsidRDefault="00F85476" w:rsidP="00F85476">
      <w:pPr>
        <w:pStyle w:val="a3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</w:p>
    <w:p w:rsidR="00F85476" w:rsidRPr="0020315A" w:rsidRDefault="00F85476" w:rsidP="00F85476">
      <w:pPr>
        <w:pStyle w:val="a3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</w:p>
    <w:p w:rsidR="003A4D5B" w:rsidRPr="0020315A" w:rsidRDefault="003A4D5B" w:rsidP="00F85476">
      <w:pPr>
        <w:pStyle w:val="a3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</w:p>
    <w:sectPr w:rsidR="003A4D5B" w:rsidRPr="0020315A" w:rsidSect="00F87E8F">
      <w:pgSz w:w="11906" w:h="16838"/>
      <w:pgMar w:top="1134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23FE7"/>
    <w:multiLevelType w:val="multilevel"/>
    <w:tmpl w:val="40A093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hint="default"/>
      </w:rPr>
    </w:lvl>
    <w:lvl w:ilvl="2">
      <w:start w:val="1"/>
      <w:numFmt w:val="russianLower"/>
      <w:lvlText w:val="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">
    <w:nsid w:val="143C6C1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30E44B2E"/>
    <w:multiLevelType w:val="multilevel"/>
    <w:tmpl w:val="3BFEC8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isLgl/>
      <w:lvlText w:val="%1.%2."/>
      <w:lvlJc w:val="left"/>
      <w:pPr>
        <w:ind w:left="720" w:hanging="36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eastAsia="Times New Roman" w:hint="default"/>
      </w:rPr>
    </w:lvl>
  </w:abstractNum>
  <w:abstractNum w:abstractNumId="3">
    <w:nsid w:val="3EE3468C"/>
    <w:multiLevelType w:val="multilevel"/>
    <w:tmpl w:val="3BFEC8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isLgl/>
      <w:lvlText w:val="%1.%2."/>
      <w:lvlJc w:val="left"/>
      <w:pPr>
        <w:ind w:left="720" w:hanging="36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eastAsia="Times New Roman" w:hint="default"/>
      </w:rPr>
    </w:lvl>
  </w:abstractNum>
  <w:abstractNum w:abstractNumId="4">
    <w:nsid w:val="49E92CE0"/>
    <w:multiLevelType w:val="multilevel"/>
    <w:tmpl w:val="080631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eastAsia="Times New Roman" w:hint="default"/>
      </w:rPr>
    </w:lvl>
  </w:abstractNum>
  <w:abstractNum w:abstractNumId="5">
    <w:nsid w:val="5E4E2610"/>
    <w:multiLevelType w:val="multilevel"/>
    <w:tmpl w:val="1ED2BEC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eastAsia="Times New Roman" w:hint="default"/>
      </w:rPr>
    </w:lvl>
  </w:abstractNum>
  <w:abstractNum w:abstractNumId="6">
    <w:nsid w:val="6E864B92"/>
    <w:multiLevelType w:val="multilevel"/>
    <w:tmpl w:val="7C4AB9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eastAsia="Times New Roman" w:hint="default"/>
      </w:rPr>
    </w:lvl>
  </w:abstractNum>
  <w:abstractNum w:abstractNumId="7">
    <w:nsid w:val="77A253C3"/>
    <w:multiLevelType w:val="multilevel"/>
    <w:tmpl w:val="3BFEC8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isLgl/>
      <w:lvlText w:val="%1.%2."/>
      <w:lvlJc w:val="left"/>
      <w:pPr>
        <w:ind w:left="720" w:hanging="36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eastAsia="Times New Roman" w:hint="default"/>
      </w:rPr>
    </w:lvl>
  </w:abstractNum>
  <w:num w:numId="1">
    <w:abstractNumId w:val="1"/>
  </w:num>
  <w:num w:numId="2">
    <w:abstractNumId w:val="3"/>
  </w:num>
  <w:num w:numId="3">
    <w:abstractNumId w:val="7"/>
  </w:num>
  <w:num w:numId="4">
    <w:abstractNumId w:val="2"/>
  </w:num>
  <w:num w:numId="5">
    <w:abstractNumId w:val="6"/>
  </w:num>
  <w:num w:numId="6">
    <w:abstractNumId w:val="5"/>
  </w:num>
  <w:num w:numId="7">
    <w:abstractNumId w:val="4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11135"/>
    <w:rsid w:val="000101A5"/>
    <w:rsid w:val="00026F68"/>
    <w:rsid w:val="00032F16"/>
    <w:rsid w:val="00042AA7"/>
    <w:rsid w:val="0006065C"/>
    <w:rsid w:val="00066F8C"/>
    <w:rsid w:val="00094538"/>
    <w:rsid w:val="000D7B27"/>
    <w:rsid w:val="001375AE"/>
    <w:rsid w:val="00142EE0"/>
    <w:rsid w:val="001639A2"/>
    <w:rsid w:val="0019022D"/>
    <w:rsid w:val="001D342D"/>
    <w:rsid w:val="001F4EC2"/>
    <w:rsid w:val="0020315A"/>
    <w:rsid w:val="00252D26"/>
    <w:rsid w:val="0026161A"/>
    <w:rsid w:val="002F0DF6"/>
    <w:rsid w:val="00311135"/>
    <w:rsid w:val="00324DAF"/>
    <w:rsid w:val="00334576"/>
    <w:rsid w:val="00386690"/>
    <w:rsid w:val="003A4D5B"/>
    <w:rsid w:val="003B07CA"/>
    <w:rsid w:val="003C3231"/>
    <w:rsid w:val="003D670B"/>
    <w:rsid w:val="003E6C89"/>
    <w:rsid w:val="00402C9B"/>
    <w:rsid w:val="0042667B"/>
    <w:rsid w:val="00430C0C"/>
    <w:rsid w:val="00433B84"/>
    <w:rsid w:val="0046489D"/>
    <w:rsid w:val="0046622B"/>
    <w:rsid w:val="004C1574"/>
    <w:rsid w:val="004D0C69"/>
    <w:rsid w:val="004F3CC0"/>
    <w:rsid w:val="005331DA"/>
    <w:rsid w:val="0054073B"/>
    <w:rsid w:val="005A167B"/>
    <w:rsid w:val="005B44CF"/>
    <w:rsid w:val="005C1650"/>
    <w:rsid w:val="005C4FF8"/>
    <w:rsid w:val="00633C1E"/>
    <w:rsid w:val="006B31A0"/>
    <w:rsid w:val="006C378A"/>
    <w:rsid w:val="006D34D8"/>
    <w:rsid w:val="006D604A"/>
    <w:rsid w:val="00702C52"/>
    <w:rsid w:val="00750E1D"/>
    <w:rsid w:val="00751936"/>
    <w:rsid w:val="00766F42"/>
    <w:rsid w:val="00770F7B"/>
    <w:rsid w:val="007A7093"/>
    <w:rsid w:val="0080440D"/>
    <w:rsid w:val="008300AE"/>
    <w:rsid w:val="00832546"/>
    <w:rsid w:val="00840615"/>
    <w:rsid w:val="00846DE8"/>
    <w:rsid w:val="00865AD2"/>
    <w:rsid w:val="008951D0"/>
    <w:rsid w:val="008A05DC"/>
    <w:rsid w:val="008C724B"/>
    <w:rsid w:val="009031D2"/>
    <w:rsid w:val="00943B50"/>
    <w:rsid w:val="009A01C6"/>
    <w:rsid w:val="009C681B"/>
    <w:rsid w:val="009E01A5"/>
    <w:rsid w:val="009F0BA4"/>
    <w:rsid w:val="00A80A6F"/>
    <w:rsid w:val="00AD44C8"/>
    <w:rsid w:val="00B05737"/>
    <w:rsid w:val="00B26537"/>
    <w:rsid w:val="00B526C1"/>
    <w:rsid w:val="00B612E7"/>
    <w:rsid w:val="00B97930"/>
    <w:rsid w:val="00BC67C2"/>
    <w:rsid w:val="00BD1263"/>
    <w:rsid w:val="00BF03F7"/>
    <w:rsid w:val="00C04C5A"/>
    <w:rsid w:val="00C20617"/>
    <w:rsid w:val="00C47BC8"/>
    <w:rsid w:val="00C5166F"/>
    <w:rsid w:val="00C931D3"/>
    <w:rsid w:val="00D07D98"/>
    <w:rsid w:val="00D167F8"/>
    <w:rsid w:val="00D460C2"/>
    <w:rsid w:val="00D97D5D"/>
    <w:rsid w:val="00DD63CF"/>
    <w:rsid w:val="00E32C2B"/>
    <w:rsid w:val="00E44266"/>
    <w:rsid w:val="00EB7849"/>
    <w:rsid w:val="00F037D5"/>
    <w:rsid w:val="00F20A82"/>
    <w:rsid w:val="00F46ABB"/>
    <w:rsid w:val="00F85476"/>
    <w:rsid w:val="00F87E8F"/>
    <w:rsid w:val="00FC6868"/>
    <w:rsid w:val="00FE6E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1135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F854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11135"/>
    <w:pPr>
      <w:spacing w:after="0" w:line="240" w:lineRule="auto"/>
    </w:pPr>
    <w:rPr>
      <w:rFonts w:eastAsiaTheme="minorEastAsia"/>
      <w:lang w:eastAsia="ru-RU"/>
    </w:rPr>
  </w:style>
  <w:style w:type="paragraph" w:styleId="a4">
    <w:name w:val="List Paragraph"/>
    <w:basedOn w:val="a"/>
    <w:uiPriority w:val="34"/>
    <w:qFormat/>
    <w:rsid w:val="00311135"/>
    <w:pPr>
      <w:ind w:left="720"/>
      <w:contextualSpacing/>
    </w:pPr>
  </w:style>
  <w:style w:type="paragraph" w:customStyle="1" w:styleId="ConsTitle">
    <w:name w:val="ConsTitle"/>
    <w:uiPriority w:val="99"/>
    <w:rsid w:val="0031113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PlusNormal">
    <w:name w:val="ConsPlusNormal"/>
    <w:rsid w:val="003111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header"/>
    <w:basedOn w:val="a"/>
    <w:link w:val="a6"/>
    <w:uiPriority w:val="99"/>
    <w:rsid w:val="00311135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311135"/>
    <w:rPr>
      <w:rFonts w:ascii="Times New Roman" w:eastAsia="Times New Roman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3111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11135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Default">
    <w:name w:val="Default"/>
    <w:rsid w:val="00C04C5A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8547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F85476"/>
  </w:style>
  <w:style w:type="character" w:styleId="a9">
    <w:name w:val="Hyperlink"/>
    <w:basedOn w:val="a0"/>
    <w:uiPriority w:val="99"/>
    <w:unhideWhenUsed/>
    <w:rsid w:val="00F85476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F85476"/>
    <w:rPr>
      <w:color w:val="800080"/>
      <w:u w:val="single"/>
    </w:rPr>
  </w:style>
  <w:style w:type="paragraph" w:styleId="ab">
    <w:name w:val="Normal (Web)"/>
    <w:basedOn w:val="a"/>
    <w:uiPriority w:val="99"/>
    <w:semiHidden/>
    <w:unhideWhenUsed/>
    <w:rsid w:val="00F854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estern">
    <w:name w:val="western"/>
    <w:basedOn w:val="a"/>
    <w:uiPriority w:val="99"/>
    <w:semiHidden/>
    <w:rsid w:val="00F854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ravo.gov.ru" TargetMode="External"/><Relationship Id="rId5" Type="http://schemas.openxmlformats.org/officeDocument/2006/relationships/hyperlink" Target="http://www.altai-republic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</Pages>
  <Words>1140</Words>
  <Characters>6498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Земля</dc:creator>
  <cp:lastModifiedBy>Image&amp;Matros ®</cp:lastModifiedBy>
  <cp:revision>23</cp:revision>
  <cp:lastPrinted>2020-06-01T05:49:00Z</cp:lastPrinted>
  <dcterms:created xsi:type="dcterms:W3CDTF">2020-03-06T02:06:00Z</dcterms:created>
  <dcterms:modified xsi:type="dcterms:W3CDTF">2020-06-01T05:50:00Z</dcterms:modified>
</cp:coreProperties>
</file>